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E99" w:rsidRDefault="00ED6E99" w:rsidP="00347346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                                                                                                                               </w:t>
      </w:r>
    </w:p>
    <w:tbl>
      <w:tblPr>
        <w:tblW w:w="9854" w:type="dxa"/>
        <w:jc w:val="right"/>
        <w:tblLook w:val="01E0" w:firstRow="1" w:lastRow="1" w:firstColumn="1" w:lastColumn="1" w:noHBand="0" w:noVBand="0"/>
      </w:tblPr>
      <w:tblGrid>
        <w:gridCol w:w="222"/>
        <w:gridCol w:w="9632"/>
      </w:tblGrid>
      <w:tr w:rsidR="00444C24" w:rsidRPr="00444C24" w:rsidTr="00F43D1D">
        <w:trPr>
          <w:jc w:val="right"/>
        </w:trPr>
        <w:tc>
          <w:tcPr>
            <w:tcW w:w="222" w:type="dxa"/>
          </w:tcPr>
          <w:p w:rsidR="00444C24" w:rsidRPr="00444C24" w:rsidRDefault="00444C24" w:rsidP="00444C2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  <w:tc>
          <w:tcPr>
            <w:tcW w:w="9632" w:type="dxa"/>
          </w:tcPr>
          <w:tbl>
            <w:tblPr>
              <w:tblW w:w="9518" w:type="dxa"/>
              <w:jc w:val="right"/>
              <w:tblLook w:val="01E0" w:firstRow="1" w:lastRow="1" w:firstColumn="1" w:lastColumn="1" w:noHBand="0" w:noVBand="0"/>
            </w:tblPr>
            <w:tblGrid>
              <w:gridCol w:w="5188"/>
              <w:gridCol w:w="4330"/>
            </w:tblGrid>
            <w:tr w:rsidR="00CA7B49" w:rsidRPr="00CA7B49" w:rsidTr="00CA7B49">
              <w:trPr>
                <w:jc w:val="right"/>
              </w:trPr>
              <w:tc>
                <w:tcPr>
                  <w:tcW w:w="5188" w:type="dxa"/>
                </w:tcPr>
                <w:p w:rsidR="00CA7B49" w:rsidRPr="00CA7B49" w:rsidRDefault="00444C24" w:rsidP="00CA7B49">
                  <w:pPr>
                    <w:widowControl w:val="0"/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rFonts w:eastAsia="Batang"/>
                      <w:sz w:val="28"/>
                      <w:szCs w:val="28"/>
                      <w:lang w:eastAsia="ko-KR"/>
                    </w:rPr>
                  </w:pPr>
                  <w:r w:rsidRPr="00444C24">
                    <w:t xml:space="preserve">  </w:t>
                  </w:r>
                </w:p>
              </w:tc>
              <w:tc>
                <w:tcPr>
                  <w:tcW w:w="4330" w:type="dxa"/>
                </w:tcPr>
                <w:p w:rsidR="00CA7B49" w:rsidRDefault="00CA7B49" w:rsidP="00CA7B49">
                  <w:pPr>
                    <w:tabs>
                      <w:tab w:val="left" w:pos="0"/>
                    </w:tabs>
                    <w:spacing w:line="240" w:lineRule="exact"/>
                    <w:rPr>
                      <w:sz w:val="24"/>
                      <w:szCs w:val="24"/>
                    </w:rPr>
                  </w:pPr>
                  <w:r w:rsidRPr="00CA7B49">
                    <w:rPr>
                      <w:sz w:val="24"/>
                      <w:szCs w:val="24"/>
                    </w:rPr>
                    <w:t xml:space="preserve">Приложение </w:t>
                  </w:r>
                  <w:r w:rsidR="00B81126">
                    <w:rPr>
                      <w:sz w:val="24"/>
                      <w:szCs w:val="24"/>
                    </w:rPr>
                    <w:t>3</w:t>
                  </w:r>
                </w:p>
                <w:p w:rsidR="00B81126" w:rsidRPr="00CA7B49" w:rsidRDefault="00B81126" w:rsidP="00CA7B49">
                  <w:pPr>
                    <w:tabs>
                      <w:tab w:val="left" w:pos="0"/>
                    </w:tabs>
                    <w:spacing w:line="240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 изменениям, которые вносятся </w:t>
                  </w:r>
                  <w:proofErr w:type="gramStart"/>
                  <w:r>
                    <w:rPr>
                      <w:sz w:val="24"/>
                      <w:szCs w:val="24"/>
                    </w:rPr>
                    <w:t>в</w:t>
                  </w:r>
                  <w:proofErr w:type="gramEnd"/>
                </w:p>
                <w:p w:rsidR="00CA7B49" w:rsidRPr="00CA7B49" w:rsidRDefault="00B81126" w:rsidP="00CA7B49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left="6"/>
                    <w:rPr>
                      <w:rFonts w:eastAsia="Batang"/>
                      <w:lang w:eastAsia="ko-KR"/>
                    </w:rPr>
                  </w:pPr>
                  <w:r>
                    <w:rPr>
                      <w:sz w:val="24"/>
                      <w:szCs w:val="24"/>
                    </w:rPr>
                    <w:t>муниципальную программу</w:t>
                  </w:r>
                  <w:r w:rsidR="00CA7B49" w:rsidRPr="00CA7B49">
                    <w:rPr>
                      <w:sz w:val="24"/>
                      <w:szCs w:val="24"/>
                    </w:rPr>
                    <w:t xml:space="preserve"> Минераловодского городского округа «Формирование современной городской среды  на 2018-2024 годы»</w:t>
                  </w:r>
                  <w:r>
                    <w:rPr>
                      <w:sz w:val="24"/>
                      <w:szCs w:val="24"/>
                    </w:rPr>
                    <w:t>, утвержденную постановлением администрации  Минераловодского городского округа от 22.03.2018  № 637</w:t>
                  </w:r>
                </w:p>
              </w:tc>
            </w:tr>
          </w:tbl>
          <w:p w:rsidR="00CA7B49" w:rsidRDefault="00CA7B49" w:rsidP="00CA7B4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</w:p>
          <w:p w:rsidR="00B81126" w:rsidRPr="00CA7B49" w:rsidRDefault="00B81126" w:rsidP="00B81126">
            <w:pPr>
              <w:tabs>
                <w:tab w:val="left" w:pos="0"/>
              </w:tabs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</w:t>
            </w:r>
            <w:r w:rsidRPr="00CA7B49">
              <w:rPr>
                <w:sz w:val="24"/>
                <w:szCs w:val="24"/>
              </w:rPr>
              <w:t>Приложение 1</w:t>
            </w:r>
          </w:p>
          <w:p w:rsidR="00B81126" w:rsidRDefault="00B81126" w:rsidP="00B81126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</w:t>
            </w:r>
            <w:r w:rsidRPr="00CA7B49">
              <w:rPr>
                <w:sz w:val="24"/>
                <w:szCs w:val="24"/>
              </w:rPr>
              <w:t xml:space="preserve">к подпрограмме </w:t>
            </w:r>
            <w:proofErr w:type="gramStart"/>
            <w:r w:rsidRPr="00CA7B49">
              <w:rPr>
                <w:sz w:val="24"/>
                <w:szCs w:val="24"/>
              </w:rPr>
              <w:t>Минераловодского</w:t>
            </w:r>
            <w:proofErr w:type="gramEnd"/>
          </w:p>
          <w:p w:rsidR="00B81126" w:rsidRDefault="00B81126" w:rsidP="00B81126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</w:t>
            </w:r>
            <w:r w:rsidRPr="00CA7B49">
              <w:rPr>
                <w:sz w:val="24"/>
                <w:szCs w:val="24"/>
              </w:rPr>
              <w:t>городского округа «Формирование</w:t>
            </w:r>
          </w:p>
          <w:p w:rsidR="00B81126" w:rsidRDefault="00B81126" w:rsidP="00B81126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</w:t>
            </w:r>
            <w:r w:rsidRPr="00CA7B49">
              <w:rPr>
                <w:sz w:val="24"/>
                <w:szCs w:val="24"/>
              </w:rPr>
              <w:t xml:space="preserve">современной городской среды  </w:t>
            </w:r>
          </w:p>
          <w:p w:rsidR="00B81126" w:rsidRDefault="00B81126" w:rsidP="00B81126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                                         </w:t>
            </w:r>
            <w:r w:rsidRPr="00CA7B49">
              <w:rPr>
                <w:sz w:val="24"/>
                <w:szCs w:val="24"/>
              </w:rPr>
              <w:t>на 2018-2024 годы»</w:t>
            </w:r>
            <w:r>
              <w:rPr>
                <w:sz w:val="24"/>
                <w:szCs w:val="24"/>
              </w:rPr>
              <w:t xml:space="preserve">           </w:t>
            </w:r>
          </w:p>
          <w:p w:rsidR="00B81126" w:rsidRDefault="00B81126" w:rsidP="00CA7B4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</w:p>
          <w:p w:rsidR="00B81126" w:rsidRDefault="00B81126" w:rsidP="00CA7B4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</w:p>
          <w:p w:rsidR="00B81126" w:rsidRPr="00CA7B49" w:rsidRDefault="00B81126" w:rsidP="00CA7B4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</w:p>
          <w:p w:rsidR="00CA7B49" w:rsidRPr="00CA7B49" w:rsidRDefault="00CA7B49" w:rsidP="00CA7B4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</w:rPr>
            </w:pPr>
            <w:r w:rsidRPr="00CA7B49">
              <w:rPr>
                <w:caps/>
              </w:rPr>
              <w:t>Таблица №1</w:t>
            </w:r>
          </w:p>
          <w:p w:rsidR="00CA7B49" w:rsidRPr="00CA7B49" w:rsidRDefault="00CA7B49" w:rsidP="00CA7B4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CA7B49" w:rsidRPr="00CA7B49" w:rsidRDefault="00CA7B49" w:rsidP="00CA7B4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  <w:r w:rsidRPr="00CA7B49">
              <w:rPr>
                <w:caps/>
                <w:sz w:val="28"/>
                <w:szCs w:val="28"/>
              </w:rPr>
              <w:t>АДРЕСНЫЙ ПЕРЕЧЕНЬ</w:t>
            </w:r>
          </w:p>
          <w:p w:rsidR="00CA7B49" w:rsidRPr="00CA7B49" w:rsidRDefault="00CA7B49" w:rsidP="00CA7B4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  <w:p w:rsidR="00CA7B49" w:rsidRPr="00CA7B49" w:rsidRDefault="00CA7B49" w:rsidP="00CA7B49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CA7B49">
              <w:rPr>
                <w:sz w:val="28"/>
                <w:szCs w:val="28"/>
              </w:rPr>
              <w:t>общественных территорий, нуждающихся в благоустройстве (с учетом их физического состояния) и подлежащих благоустройству в 2018-2024 годах</w:t>
            </w:r>
          </w:p>
          <w:p w:rsidR="00CA7B49" w:rsidRPr="00CA7B49" w:rsidRDefault="00CA7B49" w:rsidP="00CA7B4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475"/>
              <w:gridCol w:w="4594"/>
              <w:gridCol w:w="3334"/>
            </w:tblGrid>
            <w:tr w:rsidR="008F05BC" w:rsidRPr="00CA7B49" w:rsidTr="008F05BC">
              <w:trPr>
                <w:cantSplit/>
                <w:trHeight w:val="1099"/>
              </w:trPr>
              <w:tc>
                <w:tcPr>
                  <w:tcW w:w="784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6" w:space="0" w:color="auto"/>
                  </w:tcBorders>
                  <w:vAlign w:val="center"/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№</w:t>
                  </w:r>
                  <w:r w:rsidRPr="00CA7B49">
                    <w:rPr>
                      <w:sz w:val="28"/>
                      <w:szCs w:val="28"/>
                    </w:rPr>
                    <w:br/>
                  </w:r>
                  <w:proofErr w:type="gramStart"/>
                  <w:r w:rsidRPr="00CA7B49">
                    <w:rPr>
                      <w:sz w:val="28"/>
                      <w:szCs w:val="28"/>
                    </w:rPr>
                    <w:t>п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>/п</w:t>
                  </w:r>
                </w:p>
              </w:tc>
              <w:tc>
                <w:tcPr>
                  <w:tcW w:w="2443" w:type="pct"/>
                  <w:tcBorders>
                    <w:top w:val="single" w:sz="4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ind w:left="-54" w:right="-28"/>
                    <w:jc w:val="center"/>
                    <w:rPr>
                      <w:spacing w:val="-2"/>
                      <w:sz w:val="28"/>
                      <w:szCs w:val="28"/>
                    </w:rPr>
                  </w:pPr>
                  <w:r w:rsidRPr="00CA7B49">
                    <w:rPr>
                      <w:spacing w:val="-2"/>
                      <w:sz w:val="28"/>
                      <w:szCs w:val="28"/>
                    </w:rPr>
                    <w:t>Адрес (местоположение) и наименование общественной территории</w:t>
                  </w:r>
                </w:p>
              </w:tc>
              <w:tc>
                <w:tcPr>
                  <w:tcW w:w="1773" w:type="pct"/>
                  <w:tcBorders>
                    <w:top w:val="single" w:sz="4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ind w:left="-54" w:right="-28"/>
                    <w:jc w:val="center"/>
                    <w:rPr>
                      <w:spacing w:val="-2"/>
                      <w:sz w:val="28"/>
                      <w:szCs w:val="28"/>
                    </w:rPr>
                  </w:pPr>
                  <w:r w:rsidRPr="00CA7B49">
                    <w:rPr>
                      <w:spacing w:val="-2"/>
                      <w:sz w:val="28"/>
                      <w:szCs w:val="28"/>
                    </w:rPr>
                    <w:t xml:space="preserve">Наименование государственной программы Ставропольского края, муниципальной программы  Минераловодского городского </w:t>
                  </w:r>
                  <w:proofErr w:type="gramStart"/>
                  <w:r w:rsidRPr="00CA7B49">
                    <w:rPr>
                      <w:spacing w:val="-2"/>
                      <w:sz w:val="28"/>
                      <w:szCs w:val="28"/>
                    </w:rPr>
                    <w:t>округа</w:t>
                  </w:r>
                  <w:proofErr w:type="gramEnd"/>
                  <w:r w:rsidRPr="00CA7B49">
                    <w:rPr>
                      <w:spacing w:val="-2"/>
                      <w:sz w:val="28"/>
                      <w:szCs w:val="28"/>
                    </w:rPr>
                    <w:t xml:space="preserve"> за счет средств которой осуществлено/планируется благоустройство общественных территорий</w:t>
                  </w:r>
                </w:p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ind w:left="-54" w:right="-28"/>
                    <w:jc w:val="center"/>
                    <w:rPr>
                      <w:spacing w:val="-2"/>
                      <w:sz w:val="28"/>
                      <w:szCs w:val="28"/>
                    </w:rPr>
                  </w:pPr>
                </w:p>
              </w:tc>
            </w:tr>
          </w:tbl>
          <w:p w:rsidR="00CA7B49" w:rsidRPr="00CA7B49" w:rsidRDefault="00CA7B49" w:rsidP="00CA7B49">
            <w:pPr>
              <w:rPr>
                <w:sz w:val="2"/>
                <w:szCs w:val="2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79"/>
              <w:gridCol w:w="4528"/>
              <w:gridCol w:w="987"/>
              <w:gridCol w:w="2412"/>
            </w:tblGrid>
            <w:tr w:rsidR="00CA7B49" w:rsidRPr="00CA7B49" w:rsidTr="008F05BC">
              <w:trPr>
                <w:trHeight w:val="20"/>
                <w:tblHeader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</w:t>
                  </w:r>
                </w:p>
              </w:tc>
            </w:tr>
            <w:tr w:rsidR="00CA7B49" w:rsidRPr="00CA7B49" w:rsidTr="00CA7B49">
              <w:trPr>
                <w:trHeight w:val="495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2018 год</w:t>
                  </w:r>
                </w:p>
                <w:p w:rsidR="00CA7B49" w:rsidRPr="00CA7B49" w:rsidRDefault="00CA7B49" w:rsidP="00CA7B49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аллея  на  проспекте Карла Маркса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«Формирование современной городской среды» 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сквер по улице Пушкина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спортивная площадка по ул. Дружбы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</w:t>
                  </w:r>
                  <w:r w:rsidRPr="00CA7B49">
                    <w:rPr>
                      <w:sz w:val="28"/>
                      <w:szCs w:val="28"/>
                    </w:rPr>
                    <w:lastRenderedPageBreak/>
                    <w:t xml:space="preserve">пешеходная зона по просп.  22 Партсъезда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lastRenderedPageBreak/>
                    <w:t xml:space="preserve">муниципальная </w:t>
                  </w:r>
                  <w:r w:rsidRPr="00CA7B49">
                    <w:rPr>
                      <w:sz w:val="28"/>
                      <w:szCs w:val="28"/>
                    </w:rPr>
                    <w:lastRenderedPageBreak/>
                    <w:t>программа Минераловодского городского округа «Развитие транспортной системы и обеспечение безопасности дорожного движения»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lastRenderedPageBreak/>
                    <w:t>1.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Село Гражданское, детская площадка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Село Канглы, спортивная площадка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798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Загорский, спортивная площадка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Село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Прикумское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 xml:space="preserve">, </w:t>
                  </w:r>
                  <w:r w:rsidRPr="00CA7B49">
                    <w:rPr>
                      <w:sz w:val="28"/>
                      <w:szCs w:val="24"/>
                    </w:rPr>
                    <w:t>аллея памяти  Героям Социалистического труда по ул. Ленина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CA7B49">
              <w:trPr>
                <w:trHeight w:val="272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2019 год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Город Минеральные Воды, городской парк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аллея по проспекту Карла Маркса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Село Нагутское, парковая зона  по  ул. Пролетарская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b/>
                      <w:spacing w:val="2"/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Село Нижняя Александровка, спортивная площадка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Новотерский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>, спортивная площадка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Село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Прикумское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 xml:space="preserve">, спортивное сооружение 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пешеходная зона по улице Пушкина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муниципальная программа Минераловодского городского округа «Развитие транспортной системы и обеспечение безопасности дорожного движения»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Город Минеральные Воды, фонтан по просп. Карла Маркса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муниципальная программа  Минераловодского городского округа «Развитие жилищно-коммунального хозяйства»</w:t>
                  </w:r>
                </w:p>
              </w:tc>
            </w:tr>
            <w:tr w:rsidR="00CA7B49" w:rsidRPr="00CA7B49" w:rsidTr="00CA7B49">
              <w:trPr>
                <w:trHeight w:val="272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lastRenderedPageBreak/>
                    <w:t>2020 год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сквер по ул. Дружбы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CA7B49">
                    <w:rPr>
                      <w:sz w:val="28"/>
                      <w:szCs w:val="28"/>
                    </w:rPr>
                    <w:t>Город Минеральные Воды, сквер «Надежда»  по ул. Советской</w:t>
                  </w:r>
                  <w:proofErr w:type="gramEnd"/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Анджиевский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 xml:space="preserve">, территория, прилегающая к Дому культуры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  <w:shd w:val="clear" w:color="auto" w:fill="FFFFFF"/>
                    </w:rPr>
                    <w:t xml:space="preserve">Поселок </w:t>
                  </w:r>
                  <w:proofErr w:type="spellStart"/>
                  <w:r w:rsidRPr="00CA7B49">
                    <w:rPr>
                      <w:sz w:val="28"/>
                      <w:szCs w:val="28"/>
                      <w:shd w:val="clear" w:color="auto" w:fill="FFFFFF"/>
                    </w:rPr>
                    <w:t>Бородыновка</w:t>
                  </w:r>
                  <w:proofErr w:type="spellEnd"/>
                  <w:r w:rsidRPr="00CA7B49">
                    <w:rPr>
                      <w:sz w:val="28"/>
                      <w:szCs w:val="28"/>
                      <w:shd w:val="clear" w:color="auto" w:fill="FFFFFF"/>
                    </w:rPr>
                    <w:t xml:space="preserve">, спортивная площадка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Ленинский, спортивная площадка по ул. Взлетная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Первомайский, спортивная площадка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Хутор Перевальный, спортивная площадка по ул. Новая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Хутор Садовый, спортивная площадка с уличными тренажерами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Село Ульяновка, спортивная площадка на прилегающей территории к Дому культуры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Село Канглы, зона отдыха прилегающей территории к Дому культуры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Село Розовка, спортивная площадка по ул. Апанасенко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CA7B49">
              <w:trPr>
                <w:trHeight w:val="272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numPr>
                      <w:ilvl w:val="0"/>
                      <w:numId w:val="43"/>
                    </w:num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год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8F05BC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28.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привокзальная площадь и прилегающая к ней территория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8F05BC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29.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Хутор Перевальный, сквер по улице </w:t>
                  </w:r>
                  <w:proofErr w:type="gramStart"/>
                  <w:r w:rsidRPr="00CA7B49">
                    <w:rPr>
                      <w:sz w:val="28"/>
                      <w:szCs w:val="28"/>
                    </w:rPr>
                    <w:t>Новая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 xml:space="preserve"> (район дома № 25)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8F05BC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30.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п. </w:t>
                  </w:r>
                  <w:proofErr w:type="spellStart"/>
                  <w:r w:rsidRPr="00CA7B49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Анджиевский</w:t>
                  </w:r>
                  <w:proofErr w:type="spellEnd"/>
                  <w:r w:rsidRPr="00CA7B49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,</w:t>
                  </w:r>
                  <w:r w:rsidRPr="00CA7B49">
                    <w:rPr>
                      <w:sz w:val="28"/>
                      <w:szCs w:val="28"/>
                    </w:rPr>
                    <w:t xml:space="preserve"> прилегающая территория к памятнику «братская могила </w:t>
                  </w:r>
                  <w:r w:rsidRPr="00CA7B49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красных партизан, погибших в годы Гражданской войны, и воинов Советской Армии, погибших в 1942—1943 гг.»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31.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A7B49">
                    <w:rPr>
                      <w:sz w:val="28"/>
                      <w:szCs w:val="28"/>
                    </w:rPr>
                    <w:t>с</w:t>
                  </w:r>
                  <w:proofErr w:type="gramStart"/>
                  <w:r w:rsidRPr="00CA7B49">
                    <w:rPr>
                      <w:sz w:val="28"/>
                      <w:szCs w:val="28"/>
                    </w:rPr>
                    <w:t>.Г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 xml:space="preserve">ражданское, тротуар по ул. Садовая до пересечения с ул.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Щерса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 xml:space="preserve">  </w:t>
                  </w:r>
                </w:p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32.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с. Греческое, детская площадка по пер</w:t>
                  </w:r>
                  <w:proofErr w:type="gramStart"/>
                  <w:r w:rsidRPr="00CA7B49">
                    <w:rPr>
                      <w:sz w:val="28"/>
                      <w:szCs w:val="28"/>
                    </w:rPr>
                    <w:t>.Ц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 xml:space="preserve">ентральный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lastRenderedPageBreak/>
                    <w:t>33.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с</w:t>
                  </w:r>
                  <w:proofErr w:type="gramStart"/>
                  <w:r w:rsidRPr="00CA7B49">
                    <w:rPr>
                      <w:sz w:val="28"/>
                      <w:szCs w:val="28"/>
                    </w:rPr>
                    <w:t>.К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>англы, тротуар по ул.Мира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34.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CA7B49">
                    <w:rPr>
                      <w:sz w:val="28"/>
                      <w:szCs w:val="28"/>
                    </w:rPr>
                    <w:t>с</w:t>
                  </w:r>
                  <w:proofErr w:type="gramStart"/>
                  <w:r w:rsidRPr="00CA7B49">
                    <w:rPr>
                      <w:sz w:val="28"/>
                      <w:szCs w:val="28"/>
                    </w:rPr>
                    <w:t>.Л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>евокумка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 xml:space="preserve">, детская площадка на прилегающей территории к Дому культуры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35.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с</w:t>
                  </w:r>
                  <w:proofErr w:type="gramStart"/>
                  <w:r w:rsidRPr="00CA7B49">
                    <w:rPr>
                      <w:sz w:val="28"/>
                      <w:szCs w:val="28"/>
                    </w:rPr>
                    <w:t>.М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>арьины Колодцы, детская площадка по ул. Новая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36.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п</w:t>
                  </w:r>
                  <w:proofErr w:type="gramStart"/>
                  <w:r w:rsidRPr="00CA7B49">
                    <w:rPr>
                      <w:sz w:val="28"/>
                      <w:szCs w:val="28"/>
                    </w:rPr>
                    <w:t>.П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 xml:space="preserve">ервомайский, спортивная площадка с уличными тренажерами на прилегающей территории к Дому культуры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37.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х</w:t>
                  </w:r>
                  <w:proofErr w:type="gramStart"/>
                  <w:r w:rsidRPr="00CA7B49">
                    <w:rPr>
                      <w:sz w:val="28"/>
                      <w:szCs w:val="28"/>
                    </w:rPr>
                    <w:t>.П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 xml:space="preserve">еревальный, сквер по ул.Новая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38.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A7B49">
                    <w:rPr>
                      <w:sz w:val="28"/>
                      <w:szCs w:val="28"/>
                    </w:rPr>
                    <w:t>с</w:t>
                  </w:r>
                  <w:proofErr w:type="gramStart"/>
                  <w:r w:rsidRPr="00CA7B49">
                    <w:rPr>
                      <w:sz w:val="28"/>
                      <w:szCs w:val="28"/>
                    </w:rPr>
                    <w:t>.Р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>озовка,</w:t>
                  </w:r>
                  <w:r w:rsidRPr="00CA7B49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CA7B49">
                    <w:rPr>
                      <w:sz w:val="28"/>
                      <w:szCs w:val="28"/>
                    </w:rPr>
                    <w:t xml:space="preserve">детская площадка на прилегающей территории к Дому культуры 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39.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A7B49">
                    <w:rPr>
                      <w:sz w:val="28"/>
                      <w:szCs w:val="28"/>
                    </w:rPr>
                    <w:t>с</w:t>
                  </w:r>
                  <w:proofErr w:type="gramStart"/>
                  <w:r w:rsidRPr="00CA7B49">
                    <w:rPr>
                      <w:sz w:val="28"/>
                      <w:szCs w:val="28"/>
                    </w:rPr>
                    <w:t>.У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>льяновка, детская площадка на прилегающей территории к Дому культуры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                                              2022 год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40.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Пешеходная зона по ул. Советская г. Минеральные Воды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 - создание комфортной городской среды в малых городах и исторический поселениях-победителях Всероссийского конкурса лучших проектов создания комфортной городской среды на 2022 год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41.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Анджиевский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>, парк по  ул. Исакова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3531D6" w:rsidRDefault="00CA7B49" w:rsidP="00B318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Государственная программа Ставропольского края </w:t>
                  </w:r>
                  <w:r w:rsidRPr="00B9298E">
                    <w:rPr>
                      <w:rFonts w:eastAsia="Calibri"/>
                      <w:sz w:val="28"/>
                      <w:szCs w:val="28"/>
                    </w:rPr>
                    <w:t>«Развитие жилищно-коммунального хозяйства, защита населения и территории  от чрезвычайных ситуаций»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42.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пос.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Анджиевский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 xml:space="preserve"> Минераловодского городского округа, сквер по переулку Партизанский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43.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CA7B49">
                    <w:rPr>
                      <w:sz w:val="28"/>
                      <w:szCs w:val="28"/>
                    </w:rPr>
                    <w:t>с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 xml:space="preserve">. </w:t>
                  </w:r>
                  <w:proofErr w:type="gramStart"/>
                  <w:r w:rsidRPr="00CA7B49">
                    <w:rPr>
                      <w:sz w:val="28"/>
                      <w:szCs w:val="28"/>
                    </w:rPr>
                    <w:t>Марьины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 xml:space="preserve"> Колодцы, детская площадка в центре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44.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с.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Левокумка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 xml:space="preserve"> Минераловодского городского округа, детская </w:t>
                  </w:r>
                  <w:r w:rsidRPr="00CA7B49">
                    <w:rPr>
                      <w:sz w:val="28"/>
                      <w:szCs w:val="28"/>
                    </w:rPr>
                    <w:lastRenderedPageBreak/>
                    <w:t>площадка по улице Мостовая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lastRenderedPageBreak/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lastRenderedPageBreak/>
                    <w:t>45.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х. Садовый Минераловодского городского округа (район памятника воинам ВОВ), детская площадка по улице Ленина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46.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с.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Побегайловка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 xml:space="preserve"> Минераловодского городского округа, парк (1 очередь)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47.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с. </w:t>
                  </w:r>
                  <w:proofErr w:type="gramStart"/>
                  <w:r w:rsidRPr="00CA7B49">
                    <w:rPr>
                      <w:sz w:val="28"/>
                      <w:szCs w:val="28"/>
                    </w:rPr>
                    <w:t>Гражданское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 xml:space="preserve"> Минераловодского городского округа, тротуар по улице Школьная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48.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CA7B49">
                    <w:rPr>
                      <w:sz w:val="28"/>
                      <w:szCs w:val="28"/>
                    </w:rPr>
                    <w:t>с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 xml:space="preserve">. </w:t>
                  </w:r>
                  <w:proofErr w:type="gramStart"/>
                  <w:r w:rsidRPr="00CA7B49">
                    <w:rPr>
                      <w:sz w:val="28"/>
                      <w:szCs w:val="28"/>
                    </w:rPr>
                    <w:t>Ульяновка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 xml:space="preserve"> Минераловодского городского округа, сквер с уличными тренажёрами на прилегающей территории Дома культуры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49.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CA7B49">
                    <w:rPr>
                      <w:sz w:val="28"/>
                      <w:szCs w:val="28"/>
                    </w:rPr>
                    <w:t>с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 xml:space="preserve">. </w:t>
                  </w:r>
                  <w:proofErr w:type="gramStart"/>
                  <w:r w:rsidRPr="00CA7B49">
                    <w:rPr>
                      <w:sz w:val="28"/>
                      <w:szCs w:val="28"/>
                    </w:rPr>
                    <w:t>Нижняя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 xml:space="preserve"> Александровка Минераловодского городского округа, территория кладбища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50.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с.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Нагуты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 xml:space="preserve"> Минераловодского городского округа, территория кладбища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51.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Комбинированная спортивная и детская площадки по ул. Советская,52  г. Минеральные Воды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муниципальная программа Минераловодского городского округа «Формирование современной городской среды»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52.</w:t>
                  </w:r>
                </w:p>
              </w:tc>
              <w:tc>
                <w:tcPr>
                  <w:tcW w:w="24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Спортивная и детская площадки по пр.</w:t>
                  </w:r>
                </w:p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22 Партсъезда,12  г. Минеральные Воды</w:t>
                  </w:r>
                </w:p>
              </w:tc>
              <w:tc>
                <w:tcPr>
                  <w:tcW w:w="1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муниципальная программа Минераловодского городского округа «Формирование современной городской среды»</w:t>
                  </w:r>
                </w:p>
              </w:tc>
            </w:tr>
            <w:tr w:rsidR="00CA7B49" w:rsidRPr="00CA7B49" w:rsidTr="00CA7B49">
              <w:trPr>
                <w:trHeight w:val="272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2023 год</w:t>
                  </w:r>
                </w:p>
              </w:tc>
            </w:tr>
            <w:tr w:rsidR="00CA7B49" w:rsidRPr="00CA7B49" w:rsidTr="008F05BC">
              <w:trPr>
                <w:trHeight w:val="272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AE170A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</w:t>
                  </w:r>
                  <w:r w:rsidR="00CA7B49"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93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8F05BC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Хутор  Красный Пахарь, </w:t>
                  </w:r>
                  <w:r w:rsidR="008F05BC">
                    <w:rPr>
                      <w:sz w:val="28"/>
                      <w:szCs w:val="28"/>
                    </w:rPr>
                    <w:t xml:space="preserve">сквер по ул. </w:t>
                  </w:r>
                  <w:proofErr w:type="gramStart"/>
                  <w:r w:rsidR="008F05BC">
                    <w:rPr>
                      <w:sz w:val="28"/>
                      <w:szCs w:val="28"/>
                    </w:rPr>
                    <w:t>Яблоневая</w:t>
                  </w:r>
                  <w:proofErr w:type="gramEnd"/>
                </w:p>
              </w:tc>
              <w:tc>
                <w:tcPr>
                  <w:tcW w:w="12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</w:t>
                  </w:r>
                </w:p>
              </w:tc>
            </w:tr>
          </w:tbl>
          <w:p w:rsidR="00CA7B49" w:rsidRDefault="00CA7B49" w:rsidP="00444C24">
            <w:pPr>
              <w:tabs>
                <w:tab w:val="left" w:pos="0"/>
              </w:tabs>
              <w:spacing w:line="240" w:lineRule="exact"/>
              <w:rPr>
                <w:sz w:val="24"/>
                <w:szCs w:val="24"/>
              </w:rPr>
            </w:pPr>
          </w:p>
          <w:p w:rsidR="00CA7B49" w:rsidRDefault="00CA7B49" w:rsidP="00444C24">
            <w:pPr>
              <w:tabs>
                <w:tab w:val="left" w:pos="0"/>
              </w:tabs>
              <w:spacing w:line="240" w:lineRule="exact"/>
              <w:rPr>
                <w:sz w:val="24"/>
                <w:szCs w:val="24"/>
              </w:rPr>
            </w:pPr>
          </w:p>
          <w:p w:rsidR="00CA7B49" w:rsidRDefault="00CA7B49" w:rsidP="00444C24">
            <w:pPr>
              <w:tabs>
                <w:tab w:val="left" w:pos="0"/>
              </w:tabs>
              <w:spacing w:line="240" w:lineRule="exact"/>
              <w:rPr>
                <w:sz w:val="24"/>
                <w:szCs w:val="24"/>
              </w:rPr>
            </w:pPr>
          </w:p>
          <w:p w:rsidR="00CA7B49" w:rsidRDefault="00CA7B49" w:rsidP="00444C24">
            <w:pPr>
              <w:tabs>
                <w:tab w:val="left" w:pos="0"/>
              </w:tabs>
              <w:spacing w:line="240" w:lineRule="exact"/>
              <w:rPr>
                <w:sz w:val="24"/>
                <w:szCs w:val="24"/>
              </w:rPr>
            </w:pPr>
          </w:p>
          <w:p w:rsidR="00444C24" w:rsidRPr="00444C24" w:rsidRDefault="00444C24" w:rsidP="00444C2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Batang"/>
                <w:lang w:eastAsia="ko-KR"/>
              </w:rPr>
            </w:pPr>
          </w:p>
        </w:tc>
      </w:tr>
    </w:tbl>
    <w:p w:rsidR="00444C24" w:rsidRPr="00444C24" w:rsidRDefault="00444C24" w:rsidP="00444C24">
      <w:pPr>
        <w:autoSpaceDE w:val="0"/>
        <w:autoSpaceDN w:val="0"/>
        <w:adjustRightInd w:val="0"/>
        <w:jc w:val="right"/>
        <w:outlineLvl w:val="2"/>
        <w:rPr>
          <w:caps/>
          <w:sz w:val="28"/>
          <w:szCs w:val="28"/>
        </w:rPr>
      </w:pPr>
    </w:p>
    <w:tbl>
      <w:tblPr>
        <w:tblW w:w="9518" w:type="dxa"/>
        <w:jc w:val="right"/>
        <w:tblLook w:val="01E0" w:firstRow="1" w:lastRow="1" w:firstColumn="1" w:lastColumn="1" w:noHBand="0" w:noVBand="0"/>
      </w:tblPr>
      <w:tblGrid>
        <w:gridCol w:w="222"/>
        <w:gridCol w:w="9632"/>
      </w:tblGrid>
      <w:tr w:rsidR="003531D6" w:rsidRPr="003531D6" w:rsidTr="003531D6">
        <w:trPr>
          <w:jc w:val="right"/>
        </w:trPr>
        <w:tc>
          <w:tcPr>
            <w:tcW w:w="5188" w:type="dxa"/>
          </w:tcPr>
          <w:p w:rsidR="003531D6" w:rsidRPr="003531D6" w:rsidRDefault="003531D6" w:rsidP="003531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  <w:tc>
          <w:tcPr>
            <w:tcW w:w="4330" w:type="dxa"/>
          </w:tcPr>
          <w:p w:rsidR="003531D6" w:rsidRDefault="003531D6" w:rsidP="003531D6">
            <w:pPr>
              <w:tabs>
                <w:tab w:val="left" w:pos="0"/>
              </w:tabs>
              <w:spacing w:line="240" w:lineRule="exact"/>
            </w:pPr>
            <w:r w:rsidRPr="003531D6">
              <w:t xml:space="preserve">  </w:t>
            </w:r>
          </w:p>
          <w:p w:rsidR="008F05BC" w:rsidRDefault="008F05BC" w:rsidP="003531D6">
            <w:pPr>
              <w:tabs>
                <w:tab w:val="left" w:pos="0"/>
              </w:tabs>
              <w:spacing w:line="240" w:lineRule="exact"/>
            </w:pPr>
          </w:p>
          <w:p w:rsidR="008F05BC" w:rsidRDefault="008F05BC" w:rsidP="003531D6">
            <w:pPr>
              <w:tabs>
                <w:tab w:val="left" w:pos="0"/>
              </w:tabs>
              <w:spacing w:line="240" w:lineRule="exact"/>
            </w:pPr>
          </w:p>
          <w:tbl>
            <w:tblPr>
              <w:tblW w:w="9518" w:type="dxa"/>
              <w:jc w:val="right"/>
              <w:tblLook w:val="01E0" w:firstRow="1" w:lastRow="1" w:firstColumn="1" w:lastColumn="1" w:noHBand="0" w:noVBand="0"/>
            </w:tblPr>
            <w:tblGrid>
              <w:gridCol w:w="5188"/>
              <w:gridCol w:w="4330"/>
            </w:tblGrid>
            <w:tr w:rsidR="00B81126" w:rsidRPr="00CA7B49" w:rsidTr="00B85514">
              <w:trPr>
                <w:jc w:val="right"/>
              </w:trPr>
              <w:tc>
                <w:tcPr>
                  <w:tcW w:w="5188" w:type="dxa"/>
                </w:tcPr>
                <w:p w:rsidR="00B81126" w:rsidRPr="00CA7B49" w:rsidRDefault="00B81126" w:rsidP="00B85514">
                  <w:pPr>
                    <w:widowControl w:val="0"/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rFonts w:eastAsia="Batang"/>
                      <w:sz w:val="28"/>
                      <w:szCs w:val="28"/>
                      <w:lang w:eastAsia="ko-KR"/>
                    </w:rPr>
                  </w:pPr>
                  <w:r w:rsidRPr="00444C24">
                    <w:lastRenderedPageBreak/>
                    <w:t xml:space="preserve">  </w:t>
                  </w:r>
                </w:p>
              </w:tc>
              <w:tc>
                <w:tcPr>
                  <w:tcW w:w="4330" w:type="dxa"/>
                </w:tcPr>
                <w:p w:rsidR="00B81126" w:rsidRDefault="00B81126" w:rsidP="00B85514">
                  <w:pPr>
                    <w:tabs>
                      <w:tab w:val="left" w:pos="0"/>
                    </w:tabs>
                    <w:spacing w:line="240" w:lineRule="exact"/>
                    <w:rPr>
                      <w:sz w:val="24"/>
                      <w:szCs w:val="24"/>
                    </w:rPr>
                  </w:pPr>
                  <w:r w:rsidRPr="00CA7B49">
                    <w:rPr>
                      <w:sz w:val="24"/>
                      <w:szCs w:val="24"/>
                    </w:rPr>
                    <w:t xml:space="preserve">Приложение </w:t>
                  </w:r>
                  <w:r>
                    <w:rPr>
                      <w:sz w:val="24"/>
                      <w:szCs w:val="24"/>
                    </w:rPr>
                    <w:t>4</w:t>
                  </w:r>
                </w:p>
                <w:p w:rsidR="00B81126" w:rsidRPr="00CA7B49" w:rsidRDefault="00B81126" w:rsidP="00B85514">
                  <w:pPr>
                    <w:tabs>
                      <w:tab w:val="left" w:pos="0"/>
                    </w:tabs>
                    <w:spacing w:line="240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 изменениям, которые вносятся </w:t>
                  </w:r>
                  <w:proofErr w:type="gramStart"/>
                  <w:r>
                    <w:rPr>
                      <w:sz w:val="24"/>
                      <w:szCs w:val="24"/>
                    </w:rPr>
                    <w:t>в</w:t>
                  </w:r>
                  <w:proofErr w:type="gramEnd"/>
                </w:p>
                <w:p w:rsidR="00B81126" w:rsidRPr="00CA7B49" w:rsidRDefault="00B81126" w:rsidP="00B85514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left="6"/>
                    <w:rPr>
                      <w:rFonts w:eastAsia="Batang"/>
                      <w:lang w:eastAsia="ko-KR"/>
                    </w:rPr>
                  </w:pPr>
                  <w:r>
                    <w:rPr>
                      <w:sz w:val="24"/>
                      <w:szCs w:val="24"/>
                    </w:rPr>
                    <w:t>муниципальную программу</w:t>
                  </w:r>
                  <w:r w:rsidRPr="00CA7B49">
                    <w:rPr>
                      <w:sz w:val="24"/>
                      <w:szCs w:val="24"/>
                    </w:rPr>
                    <w:t xml:space="preserve"> Минераловодского городского округа «Формирование современной городской среды  на 2018-2024 годы»</w:t>
                  </w:r>
                  <w:r>
                    <w:rPr>
                      <w:sz w:val="24"/>
                      <w:szCs w:val="24"/>
                    </w:rPr>
                    <w:t>, утвержденную постановлением администрации  Минераловодского городского округа от 22.03.2018  № 637</w:t>
                  </w:r>
                </w:p>
              </w:tc>
            </w:tr>
          </w:tbl>
          <w:p w:rsidR="00B81126" w:rsidRDefault="00B81126" w:rsidP="00B81126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</w:p>
          <w:p w:rsidR="00B81126" w:rsidRPr="00CA7B49" w:rsidRDefault="00B81126" w:rsidP="00B81126">
            <w:pPr>
              <w:tabs>
                <w:tab w:val="left" w:pos="0"/>
              </w:tabs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</w:t>
            </w:r>
            <w:r w:rsidRPr="00CA7B49">
              <w:rPr>
                <w:sz w:val="24"/>
                <w:szCs w:val="24"/>
              </w:rPr>
              <w:t xml:space="preserve">Приложение </w:t>
            </w:r>
            <w:r>
              <w:rPr>
                <w:sz w:val="24"/>
                <w:szCs w:val="24"/>
              </w:rPr>
              <w:t>2</w:t>
            </w:r>
          </w:p>
          <w:p w:rsidR="00B81126" w:rsidRDefault="00B81126" w:rsidP="00B81126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</w:t>
            </w:r>
            <w:r w:rsidRPr="00CA7B49">
              <w:rPr>
                <w:sz w:val="24"/>
                <w:szCs w:val="24"/>
              </w:rPr>
              <w:t xml:space="preserve">к подпрограмме </w:t>
            </w:r>
            <w:proofErr w:type="gramStart"/>
            <w:r w:rsidRPr="00CA7B49">
              <w:rPr>
                <w:sz w:val="24"/>
                <w:szCs w:val="24"/>
              </w:rPr>
              <w:t>Минераловодского</w:t>
            </w:r>
            <w:proofErr w:type="gramEnd"/>
          </w:p>
          <w:p w:rsidR="00B81126" w:rsidRDefault="00B81126" w:rsidP="00B81126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</w:t>
            </w:r>
            <w:r w:rsidRPr="00CA7B49">
              <w:rPr>
                <w:sz w:val="24"/>
                <w:szCs w:val="24"/>
              </w:rPr>
              <w:t>городского округа «Формирование</w:t>
            </w:r>
          </w:p>
          <w:p w:rsidR="00B81126" w:rsidRDefault="00B81126" w:rsidP="00B81126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</w:t>
            </w:r>
            <w:r w:rsidRPr="00CA7B49">
              <w:rPr>
                <w:sz w:val="24"/>
                <w:szCs w:val="24"/>
              </w:rPr>
              <w:t xml:space="preserve">современной городской среды  </w:t>
            </w:r>
          </w:p>
          <w:p w:rsidR="008F05BC" w:rsidRDefault="00B81126" w:rsidP="00B81126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rPr>
                <w:sz w:val="24"/>
                <w:szCs w:val="24"/>
              </w:rPr>
              <w:t xml:space="preserve">                                                 </w:t>
            </w:r>
            <w:r w:rsidRPr="00CA7B49">
              <w:rPr>
                <w:sz w:val="24"/>
                <w:szCs w:val="24"/>
              </w:rPr>
              <w:t>на 2018-2024 годы»</w:t>
            </w:r>
            <w:r>
              <w:rPr>
                <w:sz w:val="24"/>
                <w:szCs w:val="24"/>
              </w:rPr>
              <w:t xml:space="preserve">    </w:t>
            </w:r>
          </w:p>
          <w:p w:rsidR="008F05BC" w:rsidRDefault="008F05BC" w:rsidP="003531D6">
            <w:pPr>
              <w:tabs>
                <w:tab w:val="left" w:pos="0"/>
              </w:tabs>
              <w:spacing w:line="240" w:lineRule="exact"/>
            </w:pPr>
          </w:p>
          <w:p w:rsidR="008F05BC" w:rsidRDefault="008F05BC" w:rsidP="003531D6">
            <w:pPr>
              <w:tabs>
                <w:tab w:val="left" w:pos="0"/>
              </w:tabs>
              <w:spacing w:line="240" w:lineRule="exact"/>
            </w:pPr>
          </w:p>
          <w:tbl>
            <w:tblPr>
              <w:tblW w:w="9518" w:type="dxa"/>
              <w:jc w:val="right"/>
              <w:tblLook w:val="01E0" w:firstRow="1" w:lastRow="1" w:firstColumn="1" w:lastColumn="1" w:noHBand="0" w:noVBand="0"/>
            </w:tblPr>
            <w:tblGrid>
              <w:gridCol w:w="5188"/>
              <w:gridCol w:w="4330"/>
            </w:tblGrid>
            <w:tr w:rsidR="00CA7B49" w:rsidRPr="00CA7B49" w:rsidTr="00B318A3">
              <w:trPr>
                <w:jc w:val="right"/>
              </w:trPr>
              <w:tc>
                <w:tcPr>
                  <w:tcW w:w="5188" w:type="dxa"/>
                </w:tcPr>
                <w:p w:rsidR="008F05BC" w:rsidRPr="00CA7B49" w:rsidRDefault="008F05BC" w:rsidP="00B318A3">
                  <w:pPr>
                    <w:widowControl w:val="0"/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rFonts w:eastAsia="Batang"/>
                      <w:sz w:val="28"/>
                      <w:szCs w:val="28"/>
                      <w:lang w:eastAsia="ko-KR"/>
                    </w:rPr>
                  </w:pPr>
                </w:p>
              </w:tc>
              <w:tc>
                <w:tcPr>
                  <w:tcW w:w="4330" w:type="dxa"/>
                </w:tcPr>
                <w:p w:rsidR="00CA7B49" w:rsidRPr="00CA7B49" w:rsidRDefault="00CA7B49" w:rsidP="00B318A3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left="6"/>
                    <w:rPr>
                      <w:rFonts w:eastAsia="Batang"/>
                      <w:lang w:eastAsia="ko-KR"/>
                    </w:rPr>
                  </w:pPr>
                </w:p>
              </w:tc>
            </w:tr>
          </w:tbl>
          <w:p w:rsidR="00CA7B49" w:rsidRPr="00CA7B49" w:rsidRDefault="00CA7B49" w:rsidP="00CA7B4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</w:rPr>
            </w:pPr>
            <w:bookmarkStart w:id="0" w:name="_GoBack"/>
            <w:bookmarkEnd w:id="0"/>
            <w:r w:rsidRPr="00CA7B49">
              <w:rPr>
                <w:caps/>
              </w:rPr>
              <w:t>Таблица №</w:t>
            </w:r>
            <w:r>
              <w:rPr>
                <w:caps/>
              </w:rPr>
              <w:t xml:space="preserve"> 2</w:t>
            </w:r>
          </w:p>
          <w:p w:rsidR="003531D6" w:rsidRPr="003531D6" w:rsidRDefault="003531D6" w:rsidP="003531D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Batang"/>
                <w:lang w:eastAsia="ko-KR"/>
              </w:rPr>
            </w:pPr>
          </w:p>
        </w:tc>
      </w:tr>
    </w:tbl>
    <w:p w:rsidR="007C1068" w:rsidRPr="007C1068" w:rsidRDefault="007C1068" w:rsidP="007C1068">
      <w:pPr>
        <w:autoSpaceDE w:val="0"/>
        <w:autoSpaceDN w:val="0"/>
        <w:adjustRightInd w:val="0"/>
        <w:outlineLvl w:val="2"/>
        <w:rPr>
          <w:caps/>
          <w:sz w:val="28"/>
          <w:szCs w:val="28"/>
        </w:rPr>
      </w:pPr>
    </w:p>
    <w:p w:rsidR="000E30E8" w:rsidRPr="000E30E8" w:rsidRDefault="000E30E8" w:rsidP="000E30E8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0E30E8">
        <w:rPr>
          <w:caps/>
          <w:sz w:val="28"/>
          <w:szCs w:val="28"/>
        </w:rPr>
        <w:t>АДРЕСНЫЙ ПЕРЕЧЕНЬ</w:t>
      </w:r>
    </w:p>
    <w:p w:rsidR="000E30E8" w:rsidRPr="000E30E8" w:rsidRDefault="000E30E8" w:rsidP="000E30E8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p w:rsidR="000E30E8" w:rsidRPr="000E30E8" w:rsidRDefault="000E30E8" w:rsidP="000E30E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0E30E8">
        <w:rPr>
          <w:sz w:val="28"/>
          <w:szCs w:val="28"/>
        </w:rPr>
        <w:t>дворовых территорий, нуждающихся в благоустройстве (с учетом их физического состояния) и подлежащих благоустройству, исходя из минимального перечня работ по благоустройству, в 2018 – 2024 годах</w:t>
      </w:r>
    </w:p>
    <w:p w:rsidR="000E30E8" w:rsidRPr="000E30E8" w:rsidRDefault="000E30E8" w:rsidP="000E30E8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tbl>
      <w:tblPr>
        <w:tblW w:w="7780" w:type="dxa"/>
        <w:tblInd w:w="96" w:type="dxa"/>
        <w:tblLook w:val="04A0" w:firstRow="1" w:lastRow="0" w:firstColumn="1" w:lastColumn="0" w:noHBand="0" w:noVBand="1"/>
      </w:tblPr>
      <w:tblGrid>
        <w:gridCol w:w="960"/>
        <w:gridCol w:w="6820"/>
      </w:tblGrid>
      <w:tr w:rsidR="00F63031" w:rsidRPr="00F63031" w:rsidTr="00F63031">
        <w:trPr>
          <w:trHeight w:val="312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3031" w:rsidRPr="00F63031" w:rsidRDefault="00F63031" w:rsidP="00F63031">
            <w:pPr>
              <w:jc w:val="center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№</w:t>
            </w:r>
            <w:r w:rsidRPr="00F63031">
              <w:rPr>
                <w:color w:val="000000"/>
                <w:sz w:val="24"/>
                <w:szCs w:val="24"/>
              </w:rPr>
              <w:br/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3031" w:rsidRPr="00F63031" w:rsidRDefault="00F63031" w:rsidP="00F63031">
            <w:pPr>
              <w:jc w:val="center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Адрес (местоположение) дворовой территории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031" w:rsidRPr="00F63031" w:rsidRDefault="00F63031" w:rsidP="00F63031">
            <w:pPr>
              <w:jc w:val="center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3031" w:rsidRPr="00F63031" w:rsidRDefault="00F63031" w:rsidP="00F63031">
            <w:pPr>
              <w:jc w:val="center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</w:t>
            </w:r>
          </w:p>
        </w:tc>
      </w:tr>
      <w:tr w:rsidR="00F63031" w:rsidRPr="00F63031" w:rsidTr="00F63031">
        <w:trPr>
          <w:trHeight w:val="312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3031" w:rsidRPr="00F63031" w:rsidRDefault="00F63031" w:rsidP="00F63031">
            <w:pPr>
              <w:jc w:val="center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2018-2019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30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32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пер.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Межквартальный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Ленина,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Ленина,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Ленина, д. 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20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51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56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58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Терешковой, д. 12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Красногвардейская, д. 17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Красногвардейская, д. 19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Красногвардейская, д. 21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Прикумское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Юбилейная, д. 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Прикумское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Ленина, д. 60</w:t>
            </w:r>
          </w:p>
        </w:tc>
      </w:tr>
      <w:tr w:rsidR="00F63031" w:rsidRPr="00F63031" w:rsidTr="00F63031">
        <w:trPr>
          <w:trHeight w:val="312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center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2019-2020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40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42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73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50 лет Октября, д. 35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Дружбы, д. 33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Новоселов,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Чапаева, д. 1А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Первомайский,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Ротенко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23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Заводская, д. 32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Заводская, д. 34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Трудовая, д. 35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Трудовая, д. 33</w:t>
            </w:r>
          </w:p>
        </w:tc>
      </w:tr>
      <w:tr w:rsidR="00F63031" w:rsidRPr="00F63031" w:rsidTr="00F63031">
        <w:trPr>
          <w:trHeight w:val="312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center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2020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50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52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54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50 лет Октября, д. 63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50 лет Октября, д. 90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/А</w:t>
            </w:r>
            <w:proofErr w:type="gramEnd"/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50 лет Октября, д. 39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Пушкина, д. 103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Ставропольская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Терешковой, д. 18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Терешковой, д. 16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84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34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38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36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Интернациональная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24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Первомайский, ул. Молодежная, д. 10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Первомайский, ул. Молодежная, д. 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Прикумское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Ленина, д. 58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х. Перевальный, ул. им Горбань, д. 22</w:t>
            </w:r>
          </w:p>
        </w:tc>
      </w:tr>
      <w:tr w:rsidR="00F63031" w:rsidRPr="00F63031" w:rsidTr="00F63031">
        <w:trPr>
          <w:trHeight w:val="312"/>
        </w:trPr>
        <w:tc>
          <w:tcPr>
            <w:tcW w:w="7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center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2021-2022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12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96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Дружбы, д. 43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Пушкина, д. 99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Горская,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Терешковой, д. 21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80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82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78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74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76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Змейская,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Речная,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Речная, д. 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center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2022-2023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38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70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66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68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30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44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74</w:t>
            </w:r>
          </w:p>
        </w:tc>
      </w:tr>
      <w:tr w:rsidR="00F63031" w:rsidRPr="00F63031" w:rsidTr="00F63031">
        <w:trPr>
          <w:trHeight w:val="312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center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2023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пер.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Мельничный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16б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62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79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62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50 лет Октября, д. 33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50 лет Октября, д. 43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50 лет Октября, д. 45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50 лет Октября, д. 28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50 лет Октября, д. 30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37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47а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Дружбы, д. 20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Дружбы, д. 22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Дружбы, д. 23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Дружбы, д. 27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Дружбы, д. 35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18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22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Карла Либкнехта, д. 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Крайняя,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Ленина, д. 12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М.Горького, д. 14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Новоселов, д. 10а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Новоселов, д. 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Новоселов, д. 7а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Октябрьская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Почтовая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Почтовая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Пушкина, д. 31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80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Терешковой, д. 25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Тихая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Тихая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1Б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Береговая,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Загорский,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Молодая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пер. Тихий,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lastRenderedPageBreak/>
              <w:t>109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Заповедная, д. 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Заповедная,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Мира, д. 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Победы,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Победы,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Южная, д. 14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х. Красный Пахарь, ул. 40 лет Победы,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Октябрьская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пер.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Межквартальный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40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74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76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78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136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Горская, д. 61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Интернациональная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Кнышевского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74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Новоселов, д. 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Загорский,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Загорский, д. 10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Загорский, д. 11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Загорский, д. 12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Загорский, д. 13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Загорский, д. 14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Загорский, д. 15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Загорский, д. 16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Загорский, д. 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Загорский,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Загорский, д. 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Загорский, д. 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Загорский,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Загорский, д. 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Дружбы, д. 18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66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Почтовая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Новоселов, д. 7, лит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б</w:t>
            </w:r>
            <w:proofErr w:type="gramEnd"/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пл. Площадь 3-го Интернационала,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пер.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Кооперативный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24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Калинина, д. 92А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92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Ленина, д. 37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52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Чапаева, д. 21В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Прикумское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Юбилейная,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Пушкина, д. 26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Ленина, д. 33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lastRenderedPageBreak/>
              <w:t>155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Красного Октября, д. 57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Первомайский, ул. Московская, д. 9а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Горская, д. 44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Юбилейная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Новотерская, д. 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Пушкина, д. 68, корп.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Пушкина, д. 68, корп. 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Ставропольская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47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пер.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Кооперативный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25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139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149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27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64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66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68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81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82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84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90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22 Партсъезда, д. 98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37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39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41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179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49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50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181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51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56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183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60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184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64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68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186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70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187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. Карла Маркса, д. 75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50 лет Октября, д. 20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50 лет Октября, д. 24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50 лет Октября, д. 47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50 лет Октября, д. 87б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Абрикосовая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193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124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194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13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138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196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140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197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1а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198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20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31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lastRenderedPageBreak/>
              <w:t>201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Бештаугорская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3А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202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Бештаугорская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Бибика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Бибика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24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205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Гагарина, д. 43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Гагарина, д. 45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Гагарина, д. 50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Гоголя,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209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Гоголя, д. 10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Гоголя, д. 16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Гоголя, д. 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212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Гоголя, д. 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213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Гоголя,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Гоголя, д. 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Горская, д. 55А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Горская, д. 59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217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Горская,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Горская, д. 71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Горская, д. 73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Горская, д. 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221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Дачная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center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2024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222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Дачная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223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Дачная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224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Дачная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Дачная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226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Дружбы, д. 29б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Дружбы, д. 32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Дружбы, д. 45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229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Евдокимовская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10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Евдокимовская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14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Евдокимовская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16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Евдокимовская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18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Евдокимовская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20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Евдокимовская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22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Евдокимовская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236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12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14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16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239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Интернациональная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20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Интернациональная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60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241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Карла Либкнехта,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242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Кнышевского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11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243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Кнышевского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Комсомольская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245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Крайняя, д. 31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lastRenderedPageBreak/>
              <w:t>246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Крайняя, д. 53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247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Красная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82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248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Ленина, д. 10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Ленина, д. 20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Ленина, д. 22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Ленина, д. 26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Ленина, д. 28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Ленина, д. 6а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Ленина, д. 6б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Ленина, д. 6в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Ленина, д. 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257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Локомотивная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2а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258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Локомотивная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30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259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Луговая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71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260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Луговая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88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261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Луговая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92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262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Луговая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94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263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264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2А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31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266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33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267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35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268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37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269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4А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271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272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6А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6Б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274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275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Мостовая, д. 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276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Новоселов, д. 10Б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277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Новоселов, д. 10В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278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Новоселов, д. 10г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279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Новоселов, д. 11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280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Новоселов, д. 3а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281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Новоселов, д. 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282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Октябрьская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283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Островского, д. 58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284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Почтовая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285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Прикумская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д. 108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286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Пролетарская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287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Пушкина, д. 14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288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Пушкина, д. 53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289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Пушкина, д. 64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290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Пушкина, д. 66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291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Рабочая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lastRenderedPageBreak/>
              <w:t>292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Радужная,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293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45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294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98В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295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Ставропольская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296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Терешковой, д. 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297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Терешковой,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298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Тихая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299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Тихая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Чапаева, д. 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301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Чапаева, д. 21А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302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г. Минеральные Воды, ул. Чапаева, д. 21Б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303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Школьная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304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Юбилейная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305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Юбилейная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306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Береговая, д. 1а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307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Заводская, д. 28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308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Заводская, д. 30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309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Красногвардейская, д. 10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Красногвардейская, д. 10а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311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Красногвардейская, д. 10б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312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Красногвардейская, д. 30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Московская,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314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Московская, д. 1а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315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Набережная, д. 100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316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Набережная, д. 104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317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Набережная, д. 106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318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Набережная, д. 108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319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Набережная, д. 98а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Н.С.Исакова, д. 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321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Советская,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322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Советская,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323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Советская, д. 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324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Советская, д. 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Советская, д. 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326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Школьная, д. 15б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327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Школьная, д. 15г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328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Бородыновка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Железнодорожная, д. 11А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329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Бородыновка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Железнодорожная,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Бородыновка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Железнодорожная, д. 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331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Бородыновка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Железнодорожная, д. 7А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332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Бородыновка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Железнодорожная, д. 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333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Загорский, д. 17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334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Загорский, д. 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335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Загорский,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Молодая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336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Загорский,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Пионерская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337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Мира,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lastRenderedPageBreak/>
              <w:t>338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Новотерская,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339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Новотерская, д. 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Новотерская,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341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Новотерская, д. 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342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Новотерская,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343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Пионерская, д. 11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344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Победы, д. 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345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Школьная, д. 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346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Первомайский, ул. Восточная, д. 24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347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Первомайский, ул. Московская, д. 18а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348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п. Первомайский, ул. Московская, д. 9б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349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с. Гражданское, ул. Школьная, д. 13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с. Гражданское, ул. Школьная, д. 16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351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с. Гражданское, ул. Школьная,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352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с. Гражданское, ул. Школьная, д. 30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353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Дунаевка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Дома МТМ,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354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Дунаевка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Дома МТМ, д. 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355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Дунаевка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Дома МТМ,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356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с. Марьины Колодцы,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Зеленая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357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F63031">
              <w:rPr>
                <w:color w:val="000000"/>
                <w:sz w:val="24"/>
                <w:szCs w:val="24"/>
              </w:rPr>
              <w:t>Прикумское</w:t>
            </w:r>
            <w:proofErr w:type="spellEnd"/>
            <w:r w:rsidRPr="00F63031">
              <w:rPr>
                <w:color w:val="000000"/>
                <w:sz w:val="24"/>
                <w:szCs w:val="24"/>
              </w:rPr>
              <w:t>, ул. Ленина, д. 51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358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proofErr w:type="gramStart"/>
            <w:r w:rsidRPr="00F63031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Ульяновка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ул. Ленина, д. 110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359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proofErr w:type="gramStart"/>
            <w:r w:rsidRPr="00F63031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Ульяновка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ул. Ленина, д. 56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proofErr w:type="gramStart"/>
            <w:r w:rsidRPr="00F63031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Ульяновка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ул. Ленина, д. 56а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361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proofErr w:type="gramStart"/>
            <w:r w:rsidRPr="00F63031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Ульяновка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ул. Ленина, д. 58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362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proofErr w:type="gramStart"/>
            <w:r w:rsidRPr="00F63031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Ульяновка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ул. Ленина, д. 58а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proofErr w:type="gramStart"/>
            <w:r w:rsidRPr="00F63031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. Ульяновка, ул. Элеваторная,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364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proofErr w:type="gramStart"/>
            <w:r w:rsidRPr="00F63031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. Ульяновка, ул. Элеваторная, д. 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365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х. Красный Пахарь, ул. 40 лет Победы, д. 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366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х. Красный Пахарь, ул. 40 лет Победы, д. 6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367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х. Красный Пахарь, ул. 40 лет Победы, д. 8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368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х. Красный Пахарь, ул. 9 Мая,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369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х. Красный Пахарь, ул. 9 Мая,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370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х. Красный Пахарь, ул. 9 Мая, д. 5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371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х. Красный Пахарь, ул. 9 Мая, д. 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372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х. Красный Пахарь, ул. 9 Мая, д. 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373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х. Красный Пахарь, ул. Змейская,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374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х. Красный Пахарь, ул. Змейская, д. 1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/А</w:t>
            </w:r>
            <w:proofErr w:type="gramEnd"/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375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х. Красный Пахарь, ул. Змейская, д. 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376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Малиновая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377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х. Красный Пахарь, ул. Мира, д. 14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378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Новая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379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Новая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11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380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Новая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381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Новая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2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382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Новая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3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383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Новая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4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lastRenderedPageBreak/>
              <w:t>384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Новая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7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385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Новая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9</w:t>
            </w:r>
          </w:p>
        </w:tc>
      </w:tr>
      <w:tr w:rsidR="00F63031" w:rsidRPr="00F63031" w:rsidTr="00F6303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jc w:val="right"/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>386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31" w:rsidRPr="00F63031" w:rsidRDefault="00F63031" w:rsidP="00F63031">
            <w:pPr>
              <w:rPr>
                <w:color w:val="000000"/>
                <w:sz w:val="24"/>
                <w:szCs w:val="24"/>
              </w:rPr>
            </w:pPr>
            <w:r w:rsidRPr="00F63031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F63031">
              <w:rPr>
                <w:color w:val="000000"/>
                <w:sz w:val="24"/>
                <w:szCs w:val="24"/>
              </w:rPr>
              <w:t>Октябрьская</w:t>
            </w:r>
            <w:proofErr w:type="gramEnd"/>
            <w:r w:rsidRPr="00F63031">
              <w:rPr>
                <w:color w:val="000000"/>
                <w:sz w:val="24"/>
                <w:szCs w:val="24"/>
              </w:rPr>
              <w:t>, д. 1</w:t>
            </w:r>
          </w:p>
        </w:tc>
      </w:tr>
    </w:tbl>
    <w:p w:rsidR="000E1A29" w:rsidRDefault="000E1A29" w:rsidP="00FB2EAB">
      <w:pPr>
        <w:spacing w:line="360" w:lineRule="exact"/>
        <w:jc w:val="right"/>
        <w:rPr>
          <w:bCs/>
          <w:sz w:val="28"/>
          <w:szCs w:val="28"/>
        </w:rPr>
      </w:pPr>
    </w:p>
    <w:p w:rsidR="000E1A29" w:rsidRDefault="000E1A29" w:rsidP="00FB2EAB">
      <w:pPr>
        <w:spacing w:line="360" w:lineRule="exact"/>
        <w:jc w:val="right"/>
        <w:rPr>
          <w:bCs/>
          <w:sz w:val="28"/>
          <w:szCs w:val="28"/>
        </w:rPr>
      </w:pPr>
    </w:p>
    <w:p w:rsidR="000E1A29" w:rsidRDefault="000E1A29" w:rsidP="00FB2EAB">
      <w:pPr>
        <w:spacing w:line="360" w:lineRule="exact"/>
        <w:jc w:val="right"/>
        <w:rPr>
          <w:bCs/>
          <w:sz w:val="28"/>
          <w:szCs w:val="28"/>
        </w:rPr>
      </w:pPr>
    </w:p>
    <w:p w:rsidR="008600D3" w:rsidRPr="00C9368B" w:rsidRDefault="008600D3" w:rsidP="009E425E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  <w:lang w:eastAsia="ar-SA"/>
        </w:rPr>
      </w:pPr>
      <w:r w:rsidRPr="00C9368B">
        <w:rPr>
          <w:b/>
          <w:sz w:val="28"/>
          <w:szCs w:val="28"/>
          <w:lang w:eastAsia="ar-SA"/>
        </w:rPr>
        <w:t xml:space="preserve">      </w:t>
      </w:r>
    </w:p>
    <w:sectPr w:rsidR="008600D3" w:rsidRPr="00C9368B" w:rsidSect="00100CFD">
      <w:pgSz w:w="11907" w:h="16840" w:code="9"/>
      <w:pgMar w:top="851" w:right="851" w:bottom="992" w:left="1418" w:header="397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1CE" w:rsidRDefault="009A71CE" w:rsidP="00E473B7">
      <w:r>
        <w:separator/>
      </w:r>
    </w:p>
  </w:endnote>
  <w:endnote w:type="continuationSeparator" w:id="0">
    <w:p w:rsidR="009A71CE" w:rsidRDefault="009A71CE" w:rsidP="00E4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1CE" w:rsidRDefault="009A71CE" w:rsidP="00E473B7">
      <w:r>
        <w:separator/>
      </w:r>
    </w:p>
  </w:footnote>
  <w:footnote w:type="continuationSeparator" w:id="0">
    <w:p w:rsidR="009A71CE" w:rsidRDefault="009A71CE" w:rsidP="00E47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70C82C76"/>
    <w:lvl w:ilvl="0" w:tplc="10D05148">
      <w:start w:val="1"/>
      <w:numFmt w:val="decimal"/>
      <w:lvlText w:val="%1."/>
      <w:lvlJc w:val="left"/>
      <w:rPr>
        <w:rFonts w:cs="Times New Roman"/>
      </w:rPr>
    </w:lvl>
    <w:lvl w:ilvl="1" w:tplc="9F9A46C2">
      <w:numFmt w:val="decimal"/>
      <w:lvlText w:val=""/>
      <w:lvlJc w:val="left"/>
      <w:rPr>
        <w:rFonts w:cs="Times New Roman"/>
      </w:rPr>
    </w:lvl>
    <w:lvl w:ilvl="2" w:tplc="DCFE7AF8">
      <w:numFmt w:val="decimal"/>
      <w:lvlText w:val=""/>
      <w:lvlJc w:val="left"/>
      <w:rPr>
        <w:rFonts w:cs="Times New Roman"/>
      </w:rPr>
    </w:lvl>
    <w:lvl w:ilvl="3" w:tplc="D960ED28">
      <w:numFmt w:val="decimal"/>
      <w:lvlText w:val=""/>
      <w:lvlJc w:val="left"/>
      <w:rPr>
        <w:rFonts w:cs="Times New Roman"/>
      </w:rPr>
    </w:lvl>
    <w:lvl w:ilvl="4" w:tplc="DE4233B4">
      <w:numFmt w:val="decimal"/>
      <w:lvlText w:val=""/>
      <w:lvlJc w:val="left"/>
      <w:rPr>
        <w:rFonts w:cs="Times New Roman"/>
      </w:rPr>
    </w:lvl>
    <w:lvl w:ilvl="5" w:tplc="FA8437CA">
      <w:numFmt w:val="decimal"/>
      <w:lvlText w:val=""/>
      <w:lvlJc w:val="left"/>
      <w:rPr>
        <w:rFonts w:cs="Times New Roman"/>
      </w:rPr>
    </w:lvl>
    <w:lvl w:ilvl="6" w:tplc="9FC25BAE">
      <w:numFmt w:val="decimal"/>
      <w:lvlText w:val=""/>
      <w:lvlJc w:val="left"/>
      <w:rPr>
        <w:rFonts w:cs="Times New Roman"/>
      </w:rPr>
    </w:lvl>
    <w:lvl w:ilvl="7" w:tplc="7548CA9A">
      <w:numFmt w:val="decimal"/>
      <w:lvlText w:val=""/>
      <w:lvlJc w:val="left"/>
      <w:rPr>
        <w:rFonts w:cs="Times New Roman"/>
      </w:rPr>
    </w:lvl>
    <w:lvl w:ilvl="8" w:tplc="302C5A98">
      <w:numFmt w:val="decimal"/>
      <w:lvlText w:val=""/>
      <w:lvlJc w:val="left"/>
      <w:rPr>
        <w:rFonts w:cs="Times New Roman"/>
      </w:rPr>
    </w:lvl>
  </w:abstractNum>
  <w:abstractNum w:abstractNumId="1">
    <w:nsid w:val="00000124"/>
    <w:multiLevelType w:val="hybridMultilevel"/>
    <w:tmpl w:val="D0FA7C1E"/>
    <w:lvl w:ilvl="0" w:tplc="02780D5E">
      <w:start w:val="3"/>
      <w:numFmt w:val="decimal"/>
      <w:lvlText w:val="%1."/>
      <w:lvlJc w:val="left"/>
      <w:rPr>
        <w:rFonts w:cs="Times New Roman"/>
      </w:rPr>
    </w:lvl>
    <w:lvl w:ilvl="1" w:tplc="5316CB62">
      <w:numFmt w:val="decimal"/>
      <w:lvlText w:val=""/>
      <w:lvlJc w:val="left"/>
      <w:rPr>
        <w:rFonts w:cs="Times New Roman"/>
      </w:rPr>
    </w:lvl>
    <w:lvl w:ilvl="2" w:tplc="1B3C1558">
      <w:numFmt w:val="decimal"/>
      <w:lvlText w:val=""/>
      <w:lvlJc w:val="left"/>
      <w:rPr>
        <w:rFonts w:cs="Times New Roman"/>
      </w:rPr>
    </w:lvl>
    <w:lvl w:ilvl="3" w:tplc="50AEB9BC">
      <w:numFmt w:val="decimal"/>
      <w:lvlText w:val=""/>
      <w:lvlJc w:val="left"/>
      <w:rPr>
        <w:rFonts w:cs="Times New Roman"/>
      </w:rPr>
    </w:lvl>
    <w:lvl w:ilvl="4" w:tplc="135C1D62">
      <w:numFmt w:val="decimal"/>
      <w:lvlText w:val=""/>
      <w:lvlJc w:val="left"/>
      <w:rPr>
        <w:rFonts w:cs="Times New Roman"/>
      </w:rPr>
    </w:lvl>
    <w:lvl w:ilvl="5" w:tplc="82BAA3EC">
      <w:numFmt w:val="decimal"/>
      <w:lvlText w:val=""/>
      <w:lvlJc w:val="left"/>
      <w:rPr>
        <w:rFonts w:cs="Times New Roman"/>
      </w:rPr>
    </w:lvl>
    <w:lvl w:ilvl="6" w:tplc="16E8168A">
      <w:numFmt w:val="decimal"/>
      <w:lvlText w:val=""/>
      <w:lvlJc w:val="left"/>
      <w:rPr>
        <w:rFonts w:cs="Times New Roman"/>
      </w:rPr>
    </w:lvl>
    <w:lvl w:ilvl="7" w:tplc="157C91F8">
      <w:numFmt w:val="decimal"/>
      <w:lvlText w:val=""/>
      <w:lvlJc w:val="left"/>
      <w:rPr>
        <w:rFonts w:cs="Times New Roman"/>
      </w:rPr>
    </w:lvl>
    <w:lvl w:ilvl="8" w:tplc="4568243A">
      <w:numFmt w:val="decimal"/>
      <w:lvlText w:val=""/>
      <w:lvlJc w:val="left"/>
      <w:rPr>
        <w:rFonts w:cs="Times New Roman"/>
      </w:rPr>
    </w:lvl>
  </w:abstractNum>
  <w:abstractNum w:abstractNumId="2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1547"/>
    <w:multiLevelType w:val="hybridMultilevel"/>
    <w:tmpl w:val="410E1A8E"/>
    <w:lvl w:ilvl="0" w:tplc="27EE2D5A">
      <w:start w:val="1"/>
      <w:numFmt w:val="bullet"/>
      <w:lvlText w:val="и"/>
      <w:lvlJc w:val="left"/>
    </w:lvl>
    <w:lvl w:ilvl="1" w:tplc="2B70CB88">
      <w:start w:val="1"/>
      <w:numFmt w:val="bullet"/>
      <w:lvlText w:val="-"/>
      <w:lvlJc w:val="left"/>
    </w:lvl>
    <w:lvl w:ilvl="2" w:tplc="A7448276">
      <w:numFmt w:val="decimal"/>
      <w:lvlText w:val=""/>
      <w:lvlJc w:val="left"/>
      <w:rPr>
        <w:rFonts w:cs="Times New Roman"/>
      </w:rPr>
    </w:lvl>
    <w:lvl w:ilvl="3" w:tplc="68FE6BFA">
      <w:numFmt w:val="decimal"/>
      <w:lvlText w:val=""/>
      <w:lvlJc w:val="left"/>
      <w:rPr>
        <w:rFonts w:cs="Times New Roman"/>
      </w:rPr>
    </w:lvl>
    <w:lvl w:ilvl="4" w:tplc="D4EACD34">
      <w:numFmt w:val="decimal"/>
      <w:lvlText w:val=""/>
      <w:lvlJc w:val="left"/>
      <w:rPr>
        <w:rFonts w:cs="Times New Roman"/>
      </w:rPr>
    </w:lvl>
    <w:lvl w:ilvl="5" w:tplc="FD54030C">
      <w:numFmt w:val="decimal"/>
      <w:lvlText w:val=""/>
      <w:lvlJc w:val="left"/>
      <w:rPr>
        <w:rFonts w:cs="Times New Roman"/>
      </w:rPr>
    </w:lvl>
    <w:lvl w:ilvl="6" w:tplc="5F8E52E2">
      <w:numFmt w:val="decimal"/>
      <w:lvlText w:val=""/>
      <w:lvlJc w:val="left"/>
      <w:rPr>
        <w:rFonts w:cs="Times New Roman"/>
      </w:rPr>
    </w:lvl>
    <w:lvl w:ilvl="7" w:tplc="0ED436E0">
      <w:numFmt w:val="decimal"/>
      <w:lvlText w:val=""/>
      <w:lvlJc w:val="left"/>
      <w:rPr>
        <w:rFonts w:cs="Times New Roman"/>
      </w:rPr>
    </w:lvl>
    <w:lvl w:ilvl="8" w:tplc="9D8EFDDA">
      <w:numFmt w:val="decimal"/>
      <w:lvlText w:val=""/>
      <w:lvlJc w:val="left"/>
      <w:rPr>
        <w:rFonts w:cs="Times New Roman"/>
      </w:rPr>
    </w:lvl>
  </w:abstractNum>
  <w:abstractNum w:abstractNumId="4">
    <w:nsid w:val="00002D12"/>
    <w:multiLevelType w:val="hybridMultilevel"/>
    <w:tmpl w:val="D616900C"/>
    <w:lvl w:ilvl="0" w:tplc="92289292">
      <w:start w:val="1"/>
      <w:numFmt w:val="bullet"/>
      <w:lvlText w:val="и"/>
      <w:lvlJc w:val="left"/>
    </w:lvl>
    <w:lvl w:ilvl="1" w:tplc="68DAE534">
      <w:start w:val="1"/>
      <w:numFmt w:val="bullet"/>
      <w:lvlText w:val="-"/>
      <w:lvlJc w:val="left"/>
    </w:lvl>
    <w:lvl w:ilvl="2" w:tplc="99E0A6CC">
      <w:start w:val="1"/>
      <w:numFmt w:val="bullet"/>
      <w:lvlText w:val="В"/>
      <w:lvlJc w:val="left"/>
    </w:lvl>
    <w:lvl w:ilvl="3" w:tplc="6D049030">
      <w:numFmt w:val="decimal"/>
      <w:lvlText w:val=""/>
      <w:lvlJc w:val="left"/>
      <w:rPr>
        <w:rFonts w:cs="Times New Roman"/>
      </w:rPr>
    </w:lvl>
    <w:lvl w:ilvl="4" w:tplc="0908EBCA">
      <w:numFmt w:val="decimal"/>
      <w:lvlText w:val=""/>
      <w:lvlJc w:val="left"/>
      <w:rPr>
        <w:rFonts w:cs="Times New Roman"/>
      </w:rPr>
    </w:lvl>
    <w:lvl w:ilvl="5" w:tplc="26805790">
      <w:numFmt w:val="decimal"/>
      <w:lvlText w:val=""/>
      <w:lvlJc w:val="left"/>
      <w:rPr>
        <w:rFonts w:cs="Times New Roman"/>
      </w:rPr>
    </w:lvl>
    <w:lvl w:ilvl="6" w:tplc="C3262432">
      <w:numFmt w:val="decimal"/>
      <w:lvlText w:val=""/>
      <w:lvlJc w:val="left"/>
      <w:rPr>
        <w:rFonts w:cs="Times New Roman"/>
      </w:rPr>
    </w:lvl>
    <w:lvl w:ilvl="7" w:tplc="127C8814">
      <w:numFmt w:val="decimal"/>
      <w:lvlText w:val=""/>
      <w:lvlJc w:val="left"/>
      <w:rPr>
        <w:rFonts w:cs="Times New Roman"/>
      </w:rPr>
    </w:lvl>
    <w:lvl w:ilvl="8" w:tplc="07BE5D22">
      <w:numFmt w:val="decimal"/>
      <w:lvlText w:val=""/>
      <w:lvlJc w:val="left"/>
      <w:rPr>
        <w:rFonts w:cs="Times New Roman"/>
      </w:rPr>
    </w:lvl>
  </w:abstractNum>
  <w:abstractNum w:abstractNumId="5">
    <w:nsid w:val="0000390C"/>
    <w:multiLevelType w:val="hybridMultilevel"/>
    <w:tmpl w:val="48BCDC92"/>
    <w:lvl w:ilvl="0" w:tplc="4A82CBFC">
      <w:start w:val="1"/>
      <w:numFmt w:val="bullet"/>
      <w:lvlText w:val="В"/>
      <w:lvlJc w:val="left"/>
    </w:lvl>
    <w:lvl w:ilvl="1" w:tplc="3E98DDF6">
      <w:numFmt w:val="decimal"/>
      <w:lvlText w:val=""/>
      <w:lvlJc w:val="left"/>
      <w:rPr>
        <w:rFonts w:cs="Times New Roman"/>
      </w:rPr>
    </w:lvl>
    <w:lvl w:ilvl="2" w:tplc="D03C24A2">
      <w:numFmt w:val="decimal"/>
      <w:lvlText w:val=""/>
      <w:lvlJc w:val="left"/>
      <w:rPr>
        <w:rFonts w:cs="Times New Roman"/>
      </w:rPr>
    </w:lvl>
    <w:lvl w:ilvl="3" w:tplc="B8507AA8">
      <w:numFmt w:val="decimal"/>
      <w:lvlText w:val=""/>
      <w:lvlJc w:val="left"/>
      <w:rPr>
        <w:rFonts w:cs="Times New Roman"/>
      </w:rPr>
    </w:lvl>
    <w:lvl w:ilvl="4" w:tplc="0E88E11A">
      <w:numFmt w:val="decimal"/>
      <w:lvlText w:val=""/>
      <w:lvlJc w:val="left"/>
      <w:rPr>
        <w:rFonts w:cs="Times New Roman"/>
      </w:rPr>
    </w:lvl>
    <w:lvl w:ilvl="5" w:tplc="396C3DAA">
      <w:numFmt w:val="decimal"/>
      <w:lvlText w:val=""/>
      <w:lvlJc w:val="left"/>
      <w:rPr>
        <w:rFonts w:cs="Times New Roman"/>
      </w:rPr>
    </w:lvl>
    <w:lvl w:ilvl="6" w:tplc="0706D71C">
      <w:numFmt w:val="decimal"/>
      <w:lvlText w:val=""/>
      <w:lvlJc w:val="left"/>
      <w:rPr>
        <w:rFonts w:cs="Times New Roman"/>
      </w:rPr>
    </w:lvl>
    <w:lvl w:ilvl="7" w:tplc="E396A664">
      <w:numFmt w:val="decimal"/>
      <w:lvlText w:val=""/>
      <w:lvlJc w:val="left"/>
      <w:rPr>
        <w:rFonts w:cs="Times New Roman"/>
      </w:rPr>
    </w:lvl>
    <w:lvl w:ilvl="8" w:tplc="D2244E5A">
      <w:numFmt w:val="decimal"/>
      <w:lvlText w:val=""/>
      <w:lvlJc w:val="left"/>
      <w:rPr>
        <w:rFonts w:cs="Times New Roman"/>
      </w:rPr>
    </w:lvl>
  </w:abstractNum>
  <w:abstractNum w:abstractNumId="6">
    <w:nsid w:val="000039B3"/>
    <w:multiLevelType w:val="hybridMultilevel"/>
    <w:tmpl w:val="206C140C"/>
    <w:lvl w:ilvl="0" w:tplc="5FB4D886">
      <w:start w:val="1"/>
      <w:numFmt w:val="bullet"/>
      <w:lvlText w:val="с"/>
      <w:lvlJc w:val="left"/>
    </w:lvl>
    <w:lvl w:ilvl="1" w:tplc="1E2E3390">
      <w:start w:val="1"/>
      <w:numFmt w:val="bullet"/>
      <w:lvlText w:val="-"/>
      <w:lvlJc w:val="left"/>
    </w:lvl>
    <w:lvl w:ilvl="2" w:tplc="9886CB78">
      <w:numFmt w:val="decimal"/>
      <w:lvlText w:val=""/>
      <w:lvlJc w:val="left"/>
      <w:rPr>
        <w:rFonts w:cs="Times New Roman"/>
      </w:rPr>
    </w:lvl>
    <w:lvl w:ilvl="3" w:tplc="6AEC5EEE">
      <w:numFmt w:val="decimal"/>
      <w:lvlText w:val=""/>
      <w:lvlJc w:val="left"/>
      <w:rPr>
        <w:rFonts w:cs="Times New Roman"/>
      </w:rPr>
    </w:lvl>
    <w:lvl w:ilvl="4" w:tplc="5E8A4196">
      <w:numFmt w:val="decimal"/>
      <w:lvlText w:val=""/>
      <w:lvlJc w:val="left"/>
      <w:rPr>
        <w:rFonts w:cs="Times New Roman"/>
      </w:rPr>
    </w:lvl>
    <w:lvl w:ilvl="5" w:tplc="9EDCFC30">
      <w:numFmt w:val="decimal"/>
      <w:lvlText w:val=""/>
      <w:lvlJc w:val="left"/>
      <w:rPr>
        <w:rFonts w:cs="Times New Roman"/>
      </w:rPr>
    </w:lvl>
    <w:lvl w:ilvl="6" w:tplc="5A70DF02">
      <w:numFmt w:val="decimal"/>
      <w:lvlText w:val=""/>
      <w:lvlJc w:val="left"/>
      <w:rPr>
        <w:rFonts w:cs="Times New Roman"/>
      </w:rPr>
    </w:lvl>
    <w:lvl w:ilvl="7" w:tplc="DB501E56">
      <w:numFmt w:val="decimal"/>
      <w:lvlText w:val=""/>
      <w:lvlJc w:val="left"/>
      <w:rPr>
        <w:rFonts w:cs="Times New Roman"/>
      </w:rPr>
    </w:lvl>
    <w:lvl w:ilvl="8" w:tplc="3E92E208">
      <w:numFmt w:val="decimal"/>
      <w:lvlText w:val=""/>
      <w:lvlJc w:val="left"/>
      <w:rPr>
        <w:rFonts w:cs="Times New Roman"/>
      </w:rPr>
    </w:lvl>
  </w:abstractNum>
  <w:abstractNum w:abstractNumId="7">
    <w:nsid w:val="0000491C"/>
    <w:multiLevelType w:val="hybridMultilevel"/>
    <w:tmpl w:val="4BE626FE"/>
    <w:lvl w:ilvl="0" w:tplc="5DFAD1FA">
      <w:start w:val="1"/>
      <w:numFmt w:val="bullet"/>
      <w:lvlText w:val="-"/>
      <w:lvlJc w:val="left"/>
    </w:lvl>
    <w:lvl w:ilvl="1" w:tplc="252A4508">
      <w:numFmt w:val="decimal"/>
      <w:lvlText w:val=""/>
      <w:lvlJc w:val="left"/>
      <w:rPr>
        <w:rFonts w:cs="Times New Roman"/>
      </w:rPr>
    </w:lvl>
    <w:lvl w:ilvl="2" w:tplc="C3ECC83E">
      <w:numFmt w:val="decimal"/>
      <w:lvlText w:val=""/>
      <w:lvlJc w:val="left"/>
      <w:rPr>
        <w:rFonts w:cs="Times New Roman"/>
      </w:rPr>
    </w:lvl>
    <w:lvl w:ilvl="3" w:tplc="8820B3B6">
      <w:numFmt w:val="decimal"/>
      <w:lvlText w:val=""/>
      <w:lvlJc w:val="left"/>
      <w:rPr>
        <w:rFonts w:cs="Times New Roman"/>
      </w:rPr>
    </w:lvl>
    <w:lvl w:ilvl="4" w:tplc="F6CEC652">
      <w:numFmt w:val="decimal"/>
      <w:lvlText w:val=""/>
      <w:lvlJc w:val="left"/>
      <w:rPr>
        <w:rFonts w:cs="Times New Roman"/>
      </w:rPr>
    </w:lvl>
    <w:lvl w:ilvl="5" w:tplc="E1D427E4">
      <w:numFmt w:val="decimal"/>
      <w:lvlText w:val=""/>
      <w:lvlJc w:val="left"/>
      <w:rPr>
        <w:rFonts w:cs="Times New Roman"/>
      </w:rPr>
    </w:lvl>
    <w:lvl w:ilvl="6" w:tplc="CB703076">
      <w:numFmt w:val="decimal"/>
      <w:lvlText w:val=""/>
      <w:lvlJc w:val="left"/>
      <w:rPr>
        <w:rFonts w:cs="Times New Roman"/>
      </w:rPr>
    </w:lvl>
    <w:lvl w:ilvl="7" w:tplc="74FA3924">
      <w:numFmt w:val="decimal"/>
      <w:lvlText w:val=""/>
      <w:lvlJc w:val="left"/>
      <w:rPr>
        <w:rFonts w:cs="Times New Roman"/>
      </w:rPr>
    </w:lvl>
    <w:lvl w:ilvl="8" w:tplc="7F66FA3A">
      <w:numFmt w:val="decimal"/>
      <w:lvlText w:val=""/>
      <w:lvlJc w:val="left"/>
      <w:rPr>
        <w:rFonts w:cs="Times New Roman"/>
      </w:rPr>
    </w:lvl>
  </w:abstractNum>
  <w:abstractNum w:abstractNumId="8">
    <w:nsid w:val="00004D06"/>
    <w:multiLevelType w:val="hybridMultilevel"/>
    <w:tmpl w:val="1674BC26"/>
    <w:lvl w:ilvl="0" w:tplc="B0AAEEA4">
      <w:start w:val="1"/>
      <w:numFmt w:val="bullet"/>
      <w:lvlText w:val="-"/>
      <w:lvlJc w:val="left"/>
    </w:lvl>
    <w:lvl w:ilvl="1" w:tplc="C97C22B2">
      <w:numFmt w:val="decimal"/>
      <w:lvlText w:val=""/>
      <w:lvlJc w:val="left"/>
      <w:rPr>
        <w:rFonts w:cs="Times New Roman"/>
      </w:rPr>
    </w:lvl>
    <w:lvl w:ilvl="2" w:tplc="8D52008E">
      <w:numFmt w:val="decimal"/>
      <w:lvlText w:val=""/>
      <w:lvlJc w:val="left"/>
      <w:rPr>
        <w:rFonts w:cs="Times New Roman"/>
      </w:rPr>
    </w:lvl>
    <w:lvl w:ilvl="3" w:tplc="C1CE93C8">
      <w:numFmt w:val="decimal"/>
      <w:lvlText w:val=""/>
      <w:lvlJc w:val="left"/>
      <w:rPr>
        <w:rFonts w:cs="Times New Roman"/>
      </w:rPr>
    </w:lvl>
    <w:lvl w:ilvl="4" w:tplc="D5B4F938">
      <w:numFmt w:val="decimal"/>
      <w:lvlText w:val=""/>
      <w:lvlJc w:val="left"/>
      <w:rPr>
        <w:rFonts w:cs="Times New Roman"/>
      </w:rPr>
    </w:lvl>
    <w:lvl w:ilvl="5" w:tplc="649E82AC">
      <w:numFmt w:val="decimal"/>
      <w:lvlText w:val=""/>
      <w:lvlJc w:val="left"/>
      <w:rPr>
        <w:rFonts w:cs="Times New Roman"/>
      </w:rPr>
    </w:lvl>
    <w:lvl w:ilvl="6" w:tplc="796A4D7A">
      <w:numFmt w:val="decimal"/>
      <w:lvlText w:val=""/>
      <w:lvlJc w:val="left"/>
      <w:rPr>
        <w:rFonts w:cs="Times New Roman"/>
      </w:rPr>
    </w:lvl>
    <w:lvl w:ilvl="7" w:tplc="BB7ABF84">
      <w:numFmt w:val="decimal"/>
      <w:lvlText w:val=""/>
      <w:lvlJc w:val="left"/>
      <w:rPr>
        <w:rFonts w:cs="Times New Roman"/>
      </w:rPr>
    </w:lvl>
    <w:lvl w:ilvl="8" w:tplc="C0A05FC8">
      <w:numFmt w:val="decimal"/>
      <w:lvlText w:val=""/>
      <w:lvlJc w:val="left"/>
      <w:rPr>
        <w:rFonts w:cs="Times New Roman"/>
      </w:rPr>
    </w:lvl>
  </w:abstractNum>
  <w:abstractNum w:abstractNumId="9">
    <w:nsid w:val="000054DE"/>
    <w:multiLevelType w:val="hybridMultilevel"/>
    <w:tmpl w:val="413AABEC"/>
    <w:lvl w:ilvl="0" w:tplc="274028AC">
      <w:start w:val="1"/>
      <w:numFmt w:val="bullet"/>
      <w:lvlText w:val="В"/>
      <w:lvlJc w:val="left"/>
    </w:lvl>
    <w:lvl w:ilvl="1" w:tplc="B232D59C">
      <w:numFmt w:val="decimal"/>
      <w:lvlText w:val=""/>
      <w:lvlJc w:val="left"/>
      <w:rPr>
        <w:rFonts w:cs="Times New Roman"/>
      </w:rPr>
    </w:lvl>
    <w:lvl w:ilvl="2" w:tplc="666EFEE4">
      <w:numFmt w:val="decimal"/>
      <w:lvlText w:val=""/>
      <w:lvlJc w:val="left"/>
      <w:rPr>
        <w:rFonts w:cs="Times New Roman"/>
      </w:rPr>
    </w:lvl>
    <w:lvl w:ilvl="3" w:tplc="331E62BC">
      <w:numFmt w:val="decimal"/>
      <w:lvlText w:val=""/>
      <w:lvlJc w:val="left"/>
      <w:rPr>
        <w:rFonts w:cs="Times New Roman"/>
      </w:rPr>
    </w:lvl>
    <w:lvl w:ilvl="4" w:tplc="2AF8F512">
      <w:numFmt w:val="decimal"/>
      <w:lvlText w:val=""/>
      <w:lvlJc w:val="left"/>
      <w:rPr>
        <w:rFonts w:cs="Times New Roman"/>
      </w:rPr>
    </w:lvl>
    <w:lvl w:ilvl="5" w:tplc="6D3C1D02">
      <w:numFmt w:val="decimal"/>
      <w:lvlText w:val=""/>
      <w:lvlJc w:val="left"/>
      <w:rPr>
        <w:rFonts w:cs="Times New Roman"/>
      </w:rPr>
    </w:lvl>
    <w:lvl w:ilvl="6" w:tplc="33C45E28">
      <w:numFmt w:val="decimal"/>
      <w:lvlText w:val=""/>
      <w:lvlJc w:val="left"/>
      <w:rPr>
        <w:rFonts w:cs="Times New Roman"/>
      </w:rPr>
    </w:lvl>
    <w:lvl w:ilvl="7" w:tplc="A4EC6374">
      <w:numFmt w:val="decimal"/>
      <w:lvlText w:val=""/>
      <w:lvlJc w:val="left"/>
      <w:rPr>
        <w:rFonts w:cs="Times New Roman"/>
      </w:rPr>
    </w:lvl>
    <w:lvl w:ilvl="8" w:tplc="C1A8EC2E">
      <w:numFmt w:val="decimal"/>
      <w:lvlText w:val=""/>
      <w:lvlJc w:val="left"/>
      <w:rPr>
        <w:rFonts w:cs="Times New Roman"/>
      </w:rPr>
    </w:lvl>
  </w:abstractNum>
  <w:abstractNum w:abstractNumId="10">
    <w:nsid w:val="00007E87"/>
    <w:multiLevelType w:val="hybridMultilevel"/>
    <w:tmpl w:val="F2843F34"/>
    <w:lvl w:ilvl="0" w:tplc="03786978">
      <w:start w:val="1"/>
      <w:numFmt w:val="bullet"/>
      <w:lvlText w:val="В"/>
      <w:lvlJc w:val="left"/>
    </w:lvl>
    <w:lvl w:ilvl="1" w:tplc="BD8636DA">
      <w:numFmt w:val="decimal"/>
      <w:lvlText w:val=""/>
      <w:lvlJc w:val="left"/>
      <w:rPr>
        <w:rFonts w:cs="Times New Roman"/>
      </w:rPr>
    </w:lvl>
    <w:lvl w:ilvl="2" w:tplc="C3D8B0B0">
      <w:numFmt w:val="decimal"/>
      <w:lvlText w:val=""/>
      <w:lvlJc w:val="left"/>
      <w:rPr>
        <w:rFonts w:cs="Times New Roman"/>
      </w:rPr>
    </w:lvl>
    <w:lvl w:ilvl="3" w:tplc="E9C4BFB2">
      <w:numFmt w:val="decimal"/>
      <w:lvlText w:val=""/>
      <w:lvlJc w:val="left"/>
      <w:rPr>
        <w:rFonts w:cs="Times New Roman"/>
      </w:rPr>
    </w:lvl>
    <w:lvl w:ilvl="4" w:tplc="9E84AEAA">
      <w:numFmt w:val="decimal"/>
      <w:lvlText w:val=""/>
      <w:lvlJc w:val="left"/>
      <w:rPr>
        <w:rFonts w:cs="Times New Roman"/>
      </w:rPr>
    </w:lvl>
    <w:lvl w:ilvl="5" w:tplc="3C5E4168">
      <w:numFmt w:val="decimal"/>
      <w:lvlText w:val=""/>
      <w:lvlJc w:val="left"/>
      <w:rPr>
        <w:rFonts w:cs="Times New Roman"/>
      </w:rPr>
    </w:lvl>
    <w:lvl w:ilvl="6" w:tplc="B4E423A6">
      <w:numFmt w:val="decimal"/>
      <w:lvlText w:val=""/>
      <w:lvlJc w:val="left"/>
      <w:rPr>
        <w:rFonts w:cs="Times New Roman"/>
      </w:rPr>
    </w:lvl>
    <w:lvl w:ilvl="7" w:tplc="E264D666">
      <w:numFmt w:val="decimal"/>
      <w:lvlText w:val=""/>
      <w:lvlJc w:val="left"/>
      <w:rPr>
        <w:rFonts w:cs="Times New Roman"/>
      </w:rPr>
    </w:lvl>
    <w:lvl w:ilvl="8" w:tplc="9BF4516E">
      <w:numFmt w:val="decimal"/>
      <w:lvlText w:val=""/>
      <w:lvlJc w:val="left"/>
      <w:rPr>
        <w:rFonts w:cs="Times New Roman"/>
      </w:rPr>
    </w:lvl>
  </w:abstractNum>
  <w:abstractNum w:abstractNumId="11">
    <w:nsid w:val="057D3518"/>
    <w:multiLevelType w:val="multilevel"/>
    <w:tmpl w:val="D066859A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40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cs="Times New Roman" w:hint="default"/>
      </w:rPr>
    </w:lvl>
  </w:abstractNum>
  <w:abstractNum w:abstractNumId="12">
    <w:nsid w:val="06F62E64"/>
    <w:multiLevelType w:val="hybridMultilevel"/>
    <w:tmpl w:val="837E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D2B49B4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3E978CA"/>
    <w:multiLevelType w:val="hybridMultilevel"/>
    <w:tmpl w:val="68D4F77A"/>
    <w:lvl w:ilvl="0" w:tplc="B3FAF450">
      <w:start w:val="2021"/>
      <w:numFmt w:val="decimal"/>
      <w:lvlText w:val="%1"/>
      <w:lvlJc w:val="left"/>
      <w:pPr>
        <w:ind w:left="4800" w:hanging="600"/>
      </w:pPr>
    </w:lvl>
    <w:lvl w:ilvl="1" w:tplc="04190019">
      <w:start w:val="1"/>
      <w:numFmt w:val="lowerLetter"/>
      <w:lvlText w:val="%2."/>
      <w:lvlJc w:val="left"/>
      <w:pPr>
        <w:ind w:left="5280" w:hanging="360"/>
      </w:pPr>
    </w:lvl>
    <w:lvl w:ilvl="2" w:tplc="0419001B">
      <w:start w:val="1"/>
      <w:numFmt w:val="lowerRoman"/>
      <w:lvlText w:val="%3."/>
      <w:lvlJc w:val="right"/>
      <w:pPr>
        <w:ind w:left="6000" w:hanging="180"/>
      </w:pPr>
    </w:lvl>
    <w:lvl w:ilvl="3" w:tplc="0419000F">
      <w:start w:val="1"/>
      <w:numFmt w:val="decimal"/>
      <w:lvlText w:val="%4."/>
      <w:lvlJc w:val="left"/>
      <w:pPr>
        <w:ind w:left="6720" w:hanging="360"/>
      </w:pPr>
    </w:lvl>
    <w:lvl w:ilvl="4" w:tplc="04190019">
      <w:start w:val="1"/>
      <w:numFmt w:val="lowerLetter"/>
      <w:lvlText w:val="%5."/>
      <w:lvlJc w:val="left"/>
      <w:pPr>
        <w:ind w:left="7440" w:hanging="360"/>
      </w:pPr>
    </w:lvl>
    <w:lvl w:ilvl="5" w:tplc="0419001B">
      <w:start w:val="1"/>
      <w:numFmt w:val="lowerRoman"/>
      <w:lvlText w:val="%6."/>
      <w:lvlJc w:val="right"/>
      <w:pPr>
        <w:ind w:left="8160" w:hanging="180"/>
      </w:pPr>
    </w:lvl>
    <w:lvl w:ilvl="6" w:tplc="0419000F">
      <w:start w:val="1"/>
      <w:numFmt w:val="decimal"/>
      <w:lvlText w:val="%7."/>
      <w:lvlJc w:val="left"/>
      <w:pPr>
        <w:ind w:left="8880" w:hanging="360"/>
      </w:pPr>
    </w:lvl>
    <w:lvl w:ilvl="7" w:tplc="04190019">
      <w:start w:val="1"/>
      <w:numFmt w:val="lowerLetter"/>
      <w:lvlText w:val="%8."/>
      <w:lvlJc w:val="left"/>
      <w:pPr>
        <w:ind w:left="9600" w:hanging="360"/>
      </w:pPr>
    </w:lvl>
    <w:lvl w:ilvl="8" w:tplc="0419001B">
      <w:start w:val="1"/>
      <w:numFmt w:val="lowerRoman"/>
      <w:lvlText w:val="%9."/>
      <w:lvlJc w:val="right"/>
      <w:pPr>
        <w:ind w:left="10320" w:hanging="180"/>
      </w:pPr>
    </w:lvl>
  </w:abstractNum>
  <w:abstractNum w:abstractNumId="16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cs="Times New Roman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  <w:sz w:val="28"/>
      </w:rPr>
    </w:lvl>
  </w:abstractNum>
  <w:abstractNum w:abstractNumId="17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  <w:rPr>
        <w:rFonts w:cs="Times New Roman"/>
      </w:rPr>
    </w:lvl>
  </w:abstractNum>
  <w:abstractNum w:abstractNumId="18">
    <w:nsid w:val="1D6D03F2"/>
    <w:multiLevelType w:val="multilevel"/>
    <w:tmpl w:val="FA0666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9">
    <w:nsid w:val="20730273"/>
    <w:multiLevelType w:val="multilevel"/>
    <w:tmpl w:val="3426F12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0">
    <w:nsid w:val="21D05410"/>
    <w:multiLevelType w:val="hybridMultilevel"/>
    <w:tmpl w:val="202EE7C8"/>
    <w:lvl w:ilvl="0" w:tplc="8FC04D0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1">
    <w:nsid w:val="239E1031"/>
    <w:multiLevelType w:val="hybridMultilevel"/>
    <w:tmpl w:val="65E2EB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29111DCF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23">
    <w:nsid w:val="2E6A4753"/>
    <w:multiLevelType w:val="hybridMultilevel"/>
    <w:tmpl w:val="B98CE62E"/>
    <w:lvl w:ilvl="0" w:tplc="8318BE8C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24">
    <w:nsid w:val="323975BC"/>
    <w:multiLevelType w:val="hybridMultilevel"/>
    <w:tmpl w:val="EE745B6E"/>
    <w:lvl w:ilvl="0" w:tplc="4386D9D8">
      <w:start w:val="1"/>
      <w:numFmt w:val="decimal"/>
      <w:lvlText w:val="%1.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25">
    <w:nsid w:val="3BE504E3"/>
    <w:multiLevelType w:val="hybridMultilevel"/>
    <w:tmpl w:val="C55ABEE0"/>
    <w:lvl w:ilvl="0" w:tplc="66C05322">
      <w:start w:val="6"/>
      <w:numFmt w:val="decimal"/>
      <w:lvlText w:val="%1."/>
      <w:lvlJc w:val="left"/>
      <w:pPr>
        <w:ind w:left="1500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26">
    <w:nsid w:val="49452F9D"/>
    <w:multiLevelType w:val="hybridMultilevel"/>
    <w:tmpl w:val="7D4A175C"/>
    <w:lvl w:ilvl="0" w:tplc="9574F26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AAF6330"/>
    <w:multiLevelType w:val="hybridMultilevel"/>
    <w:tmpl w:val="E634F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865FEA"/>
    <w:multiLevelType w:val="multilevel"/>
    <w:tmpl w:val="E196B23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b w:val="0"/>
      </w:rPr>
    </w:lvl>
  </w:abstractNum>
  <w:abstractNum w:abstractNumId="29">
    <w:nsid w:val="4DD22FCA"/>
    <w:multiLevelType w:val="hybridMultilevel"/>
    <w:tmpl w:val="1C80A6D4"/>
    <w:lvl w:ilvl="0" w:tplc="EC704D54">
      <w:start w:val="2018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>
    <w:nsid w:val="4E0151C5"/>
    <w:multiLevelType w:val="multilevel"/>
    <w:tmpl w:val="E3F6F308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4605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86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91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3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7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78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-31291" w:hanging="1800"/>
      </w:pPr>
      <w:rPr>
        <w:rFonts w:cs="Times New Roman" w:hint="default"/>
      </w:rPr>
    </w:lvl>
  </w:abstractNum>
  <w:abstractNum w:abstractNumId="31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2">
    <w:nsid w:val="62162E87"/>
    <w:multiLevelType w:val="hybridMultilevel"/>
    <w:tmpl w:val="7870DB9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6C90876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0120E6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F53216"/>
    <w:multiLevelType w:val="hybridMultilevel"/>
    <w:tmpl w:val="551EC7C2"/>
    <w:lvl w:ilvl="0" w:tplc="C032C65C">
      <w:start w:val="1"/>
      <w:numFmt w:val="decimal"/>
      <w:lvlText w:val="%1."/>
      <w:lvlJc w:val="left"/>
      <w:pPr>
        <w:ind w:left="150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6">
    <w:nsid w:val="723C419B"/>
    <w:multiLevelType w:val="multilevel"/>
    <w:tmpl w:val="203635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520"/>
        </w:tabs>
        <w:ind w:left="15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320"/>
        </w:tabs>
        <w:ind w:left="23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480"/>
        </w:tabs>
        <w:ind w:left="34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280"/>
        </w:tabs>
        <w:ind w:left="42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440"/>
        </w:tabs>
        <w:ind w:left="5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600"/>
        </w:tabs>
        <w:ind w:left="66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7400"/>
        </w:tabs>
        <w:ind w:left="74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8560"/>
        </w:tabs>
        <w:ind w:left="8560" w:hanging="2160"/>
      </w:pPr>
      <w:rPr>
        <w:rFonts w:cs="Times New Roman" w:hint="default"/>
        <w:color w:val="000000"/>
      </w:rPr>
    </w:lvl>
  </w:abstractNum>
  <w:abstractNum w:abstractNumId="37">
    <w:nsid w:val="76921269"/>
    <w:multiLevelType w:val="hybridMultilevel"/>
    <w:tmpl w:val="D0B42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6957F28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9">
    <w:nsid w:val="7A526B5A"/>
    <w:multiLevelType w:val="hybridMultilevel"/>
    <w:tmpl w:val="7E760E1C"/>
    <w:lvl w:ilvl="0" w:tplc="2CF2846A">
      <w:start w:val="1"/>
      <w:numFmt w:val="decimal"/>
      <w:lvlText w:val="%1."/>
      <w:lvlJc w:val="left"/>
      <w:pPr>
        <w:ind w:left="7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  <w:rPr>
        <w:rFonts w:cs="Times New Roman"/>
      </w:rPr>
    </w:lvl>
  </w:abstractNum>
  <w:abstractNum w:abstractNumId="40">
    <w:nsid w:val="7AD62457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DC721DD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position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641840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3">
    <w:nsid w:val="7F2467B9"/>
    <w:multiLevelType w:val="hybridMultilevel"/>
    <w:tmpl w:val="C884FA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5"/>
  </w:num>
  <w:num w:numId="3">
    <w:abstractNumId w:val="12"/>
  </w:num>
  <w:num w:numId="4">
    <w:abstractNumId w:val="28"/>
  </w:num>
  <w:num w:numId="5">
    <w:abstractNumId w:val="37"/>
  </w:num>
  <w:num w:numId="6">
    <w:abstractNumId w:val="23"/>
  </w:num>
  <w:num w:numId="7">
    <w:abstractNumId w:val="24"/>
  </w:num>
  <w:num w:numId="8">
    <w:abstractNumId w:val="39"/>
  </w:num>
  <w:num w:numId="9">
    <w:abstractNumId w:val="30"/>
  </w:num>
  <w:num w:numId="10">
    <w:abstractNumId w:val="21"/>
  </w:num>
  <w:num w:numId="11">
    <w:abstractNumId w:val="43"/>
  </w:num>
  <w:num w:numId="12">
    <w:abstractNumId w:val="22"/>
  </w:num>
  <w:num w:numId="13">
    <w:abstractNumId w:val="10"/>
  </w:num>
  <w:num w:numId="14">
    <w:abstractNumId w:val="5"/>
  </w:num>
  <w:num w:numId="15">
    <w:abstractNumId w:val="0"/>
  </w:num>
  <w:num w:numId="16">
    <w:abstractNumId w:val="1"/>
  </w:num>
  <w:num w:numId="17">
    <w:abstractNumId w:val="7"/>
  </w:num>
  <w:num w:numId="18">
    <w:abstractNumId w:val="8"/>
  </w:num>
  <w:num w:numId="19">
    <w:abstractNumId w:val="3"/>
  </w:num>
  <w:num w:numId="20">
    <w:abstractNumId w:val="9"/>
  </w:num>
  <w:num w:numId="21">
    <w:abstractNumId w:val="6"/>
  </w:num>
  <w:num w:numId="22">
    <w:abstractNumId w:val="4"/>
  </w:num>
  <w:num w:numId="23">
    <w:abstractNumId w:val="26"/>
  </w:num>
  <w:num w:numId="24">
    <w:abstractNumId w:val="11"/>
  </w:num>
  <w:num w:numId="25">
    <w:abstractNumId w:val="38"/>
  </w:num>
  <w:num w:numId="26">
    <w:abstractNumId w:val="20"/>
  </w:num>
  <w:num w:numId="27">
    <w:abstractNumId w:val="34"/>
  </w:num>
  <w:num w:numId="28">
    <w:abstractNumId w:val="2"/>
  </w:num>
  <w:num w:numId="29">
    <w:abstractNumId w:val="31"/>
  </w:num>
  <w:num w:numId="30">
    <w:abstractNumId w:val="17"/>
  </w:num>
  <w:num w:numId="31">
    <w:abstractNumId w:val="13"/>
  </w:num>
  <w:num w:numId="32">
    <w:abstractNumId w:val="33"/>
  </w:num>
  <w:num w:numId="33">
    <w:abstractNumId w:val="14"/>
  </w:num>
  <w:num w:numId="34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</w:num>
  <w:num w:numId="36">
    <w:abstractNumId w:val="36"/>
  </w:num>
  <w:num w:numId="37">
    <w:abstractNumId w:val="32"/>
  </w:num>
  <w:num w:numId="38">
    <w:abstractNumId w:val="40"/>
  </w:num>
  <w:num w:numId="39">
    <w:abstractNumId w:val="18"/>
  </w:num>
  <w:num w:numId="40">
    <w:abstractNumId w:val="19"/>
  </w:num>
  <w:num w:numId="41">
    <w:abstractNumId w:val="29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20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7C7A"/>
    <w:rsid w:val="00005EAF"/>
    <w:rsid w:val="00006427"/>
    <w:rsid w:val="000076DE"/>
    <w:rsid w:val="0001114A"/>
    <w:rsid w:val="00011831"/>
    <w:rsid w:val="00013DDD"/>
    <w:rsid w:val="00014369"/>
    <w:rsid w:val="00014690"/>
    <w:rsid w:val="00016F85"/>
    <w:rsid w:val="000217A5"/>
    <w:rsid w:val="00021CD9"/>
    <w:rsid w:val="00024D48"/>
    <w:rsid w:val="00025957"/>
    <w:rsid w:val="0002605F"/>
    <w:rsid w:val="00027A56"/>
    <w:rsid w:val="00027B64"/>
    <w:rsid w:val="00030603"/>
    <w:rsid w:val="000314DB"/>
    <w:rsid w:val="000316FC"/>
    <w:rsid w:val="000318B9"/>
    <w:rsid w:val="0003397E"/>
    <w:rsid w:val="00033F26"/>
    <w:rsid w:val="00033FAE"/>
    <w:rsid w:val="000359C8"/>
    <w:rsid w:val="000360D1"/>
    <w:rsid w:val="00036F89"/>
    <w:rsid w:val="000437DD"/>
    <w:rsid w:val="000452DD"/>
    <w:rsid w:val="00045A31"/>
    <w:rsid w:val="00050318"/>
    <w:rsid w:val="00050351"/>
    <w:rsid w:val="00051569"/>
    <w:rsid w:val="0005240A"/>
    <w:rsid w:val="00052DD7"/>
    <w:rsid w:val="00053D44"/>
    <w:rsid w:val="00054C0F"/>
    <w:rsid w:val="00057F7D"/>
    <w:rsid w:val="000605C3"/>
    <w:rsid w:val="00060E1A"/>
    <w:rsid w:val="00061711"/>
    <w:rsid w:val="00062D6D"/>
    <w:rsid w:val="00063A1D"/>
    <w:rsid w:val="000675EC"/>
    <w:rsid w:val="00076EBB"/>
    <w:rsid w:val="00080F99"/>
    <w:rsid w:val="0008221C"/>
    <w:rsid w:val="00083B54"/>
    <w:rsid w:val="000842D2"/>
    <w:rsid w:val="0008575A"/>
    <w:rsid w:val="00085B5F"/>
    <w:rsid w:val="000864BD"/>
    <w:rsid w:val="0009301A"/>
    <w:rsid w:val="00094BEC"/>
    <w:rsid w:val="00095C95"/>
    <w:rsid w:val="000A024C"/>
    <w:rsid w:val="000A0C57"/>
    <w:rsid w:val="000A0E3C"/>
    <w:rsid w:val="000A1BA7"/>
    <w:rsid w:val="000A277D"/>
    <w:rsid w:val="000A56A1"/>
    <w:rsid w:val="000B0ED0"/>
    <w:rsid w:val="000B6A4B"/>
    <w:rsid w:val="000C0419"/>
    <w:rsid w:val="000C1E26"/>
    <w:rsid w:val="000C20B5"/>
    <w:rsid w:val="000C2F45"/>
    <w:rsid w:val="000C45B8"/>
    <w:rsid w:val="000C66F9"/>
    <w:rsid w:val="000C7268"/>
    <w:rsid w:val="000D257C"/>
    <w:rsid w:val="000D282E"/>
    <w:rsid w:val="000D3352"/>
    <w:rsid w:val="000D370B"/>
    <w:rsid w:val="000D3C27"/>
    <w:rsid w:val="000D42D9"/>
    <w:rsid w:val="000D4E59"/>
    <w:rsid w:val="000D7EB0"/>
    <w:rsid w:val="000D7F52"/>
    <w:rsid w:val="000E1A29"/>
    <w:rsid w:val="000E30E8"/>
    <w:rsid w:val="000E3D75"/>
    <w:rsid w:val="000E3F8E"/>
    <w:rsid w:val="000E4932"/>
    <w:rsid w:val="000E65E8"/>
    <w:rsid w:val="000F2CB4"/>
    <w:rsid w:val="000F3831"/>
    <w:rsid w:val="00100CFD"/>
    <w:rsid w:val="0010150F"/>
    <w:rsid w:val="001038B4"/>
    <w:rsid w:val="00103B32"/>
    <w:rsid w:val="0010540D"/>
    <w:rsid w:val="001131A9"/>
    <w:rsid w:val="00113FD0"/>
    <w:rsid w:val="00116656"/>
    <w:rsid w:val="00116B75"/>
    <w:rsid w:val="001220EA"/>
    <w:rsid w:val="00122229"/>
    <w:rsid w:val="00125011"/>
    <w:rsid w:val="00130353"/>
    <w:rsid w:val="001321D0"/>
    <w:rsid w:val="00135B5D"/>
    <w:rsid w:val="001373A1"/>
    <w:rsid w:val="00137BAA"/>
    <w:rsid w:val="00140457"/>
    <w:rsid w:val="00145686"/>
    <w:rsid w:val="00146613"/>
    <w:rsid w:val="00147A24"/>
    <w:rsid w:val="00147AD3"/>
    <w:rsid w:val="00151A40"/>
    <w:rsid w:val="00152C90"/>
    <w:rsid w:val="00154D6E"/>
    <w:rsid w:val="00154E3D"/>
    <w:rsid w:val="0015532E"/>
    <w:rsid w:val="0015714D"/>
    <w:rsid w:val="00160BE2"/>
    <w:rsid w:val="00167791"/>
    <w:rsid w:val="001779FE"/>
    <w:rsid w:val="00180FC1"/>
    <w:rsid w:val="00184739"/>
    <w:rsid w:val="00184E72"/>
    <w:rsid w:val="001869A8"/>
    <w:rsid w:val="00187ED2"/>
    <w:rsid w:val="00190827"/>
    <w:rsid w:val="00190CB6"/>
    <w:rsid w:val="00191E1D"/>
    <w:rsid w:val="00192ED2"/>
    <w:rsid w:val="001937C7"/>
    <w:rsid w:val="001941A4"/>
    <w:rsid w:val="0019426E"/>
    <w:rsid w:val="00197F85"/>
    <w:rsid w:val="001A29C6"/>
    <w:rsid w:val="001A4361"/>
    <w:rsid w:val="001A647E"/>
    <w:rsid w:val="001B016D"/>
    <w:rsid w:val="001B0455"/>
    <w:rsid w:val="001B07B7"/>
    <w:rsid w:val="001B1588"/>
    <w:rsid w:val="001B1E13"/>
    <w:rsid w:val="001B5D3B"/>
    <w:rsid w:val="001B6716"/>
    <w:rsid w:val="001C1342"/>
    <w:rsid w:val="001C29F6"/>
    <w:rsid w:val="001C4E7E"/>
    <w:rsid w:val="001C7538"/>
    <w:rsid w:val="001D2066"/>
    <w:rsid w:val="001D2146"/>
    <w:rsid w:val="001D362B"/>
    <w:rsid w:val="001D3A64"/>
    <w:rsid w:val="001D3B5B"/>
    <w:rsid w:val="001D50AF"/>
    <w:rsid w:val="001D68A3"/>
    <w:rsid w:val="001E03D1"/>
    <w:rsid w:val="001E2160"/>
    <w:rsid w:val="001E27F9"/>
    <w:rsid w:val="001E3307"/>
    <w:rsid w:val="001E6894"/>
    <w:rsid w:val="001E6914"/>
    <w:rsid w:val="001F1BBB"/>
    <w:rsid w:val="001F2F3E"/>
    <w:rsid w:val="001F647A"/>
    <w:rsid w:val="00203128"/>
    <w:rsid w:val="0020385D"/>
    <w:rsid w:val="00203D57"/>
    <w:rsid w:val="00204210"/>
    <w:rsid w:val="00205392"/>
    <w:rsid w:val="00205860"/>
    <w:rsid w:val="00206E33"/>
    <w:rsid w:val="00211AFD"/>
    <w:rsid w:val="002136DA"/>
    <w:rsid w:val="00214A82"/>
    <w:rsid w:val="00215D77"/>
    <w:rsid w:val="00215E63"/>
    <w:rsid w:val="00217C56"/>
    <w:rsid w:val="00217DED"/>
    <w:rsid w:val="00223DDD"/>
    <w:rsid w:val="002240BC"/>
    <w:rsid w:val="0022434E"/>
    <w:rsid w:val="002247D4"/>
    <w:rsid w:val="00224AC5"/>
    <w:rsid w:val="0022534D"/>
    <w:rsid w:val="002306F3"/>
    <w:rsid w:val="00230FB2"/>
    <w:rsid w:val="00231813"/>
    <w:rsid w:val="00234939"/>
    <w:rsid w:val="00235500"/>
    <w:rsid w:val="00240EB8"/>
    <w:rsid w:val="00242656"/>
    <w:rsid w:val="002433F5"/>
    <w:rsid w:val="00244284"/>
    <w:rsid w:val="0025066B"/>
    <w:rsid w:val="00250DEA"/>
    <w:rsid w:val="00252294"/>
    <w:rsid w:val="00252A3A"/>
    <w:rsid w:val="00252FBB"/>
    <w:rsid w:val="00256F39"/>
    <w:rsid w:val="002700DC"/>
    <w:rsid w:val="00270712"/>
    <w:rsid w:val="00270858"/>
    <w:rsid w:val="00271F81"/>
    <w:rsid w:val="00272221"/>
    <w:rsid w:val="00274ED8"/>
    <w:rsid w:val="00275DBA"/>
    <w:rsid w:val="0027662C"/>
    <w:rsid w:val="00276A9E"/>
    <w:rsid w:val="002811E9"/>
    <w:rsid w:val="00281391"/>
    <w:rsid w:val="00281DE0"/>
    <w:rsid w:val="00281FD2"/>
    <w:rsid w:val="0028318D"/>
    <w:rsid w:val="00284200"/>
    <w:rsid w:val="0028457A"/>
    <w:rsid w:val="00285203"/>
    <w:rsid w:val="00287297"/>
    <w:rsid w:val="00291FE8"/>
    <w:rsid w:val="00293606"/>
    <w:rsid w:val="0029366F"/>
    <w:rsid w:val="00294EC3"/>
    <w:rsid w:val="00297687"/>
    <w:rsid w:val="00297F3B"/>
    <w:rsid w:val="002A072D"/>
    <w:rsid w:val="002A61D4"/>
    <w:rsid w:val="002A7CBA"/>
    <w:rsid w:val="002B1E06"/>
    <w:rsid w:val="002B517A"/>
    <w:rsid w:val="002B71FE"/>
    <w:rsid w:val="002B794C"/>
    <w:rsid w:val="002C0D80"/>
    <w:rsid w:val="002C11C7"/>
    <w:rsid w:val="002C2424"/>
    <w:rsid w:val="002D0CBA"/>
    <w:rsid w:val="002D2C27"/>
    <w:rsid w:val="002D636D"/>
    <w:rsid w:val="002D66DF"/>
    <w:rsid w:val="002D6E24"/>
    <w:rsid w:val="002E0237"/>
    <w:rsid w:val="002E05B2"/>
    <w:rsid w:val="002E117C"/>
    <w:rsid w:val="002E407C"/>
    <w:rsid w:val="002E4956"/>
    <w:rsid w:val="002E5295"/>
    <w:rsid w:val="002E70C2"/>
    <w:rsid w:val="002E767C"/>
    <w:rsid w:val="002F1182"/>
    <w:rsid w:val="002F1911"/>
    <w:rsid w:val="002F1F0A"/>
    <w:rsid w:val="002F32EB"/>
    <w:rsid w:val="002F7D1F"/>
    <w:rsid w:val="00301D81"/>
    <w:rsid w:val="00301F3A"/>
    <w:rsid w:val="00302072"/>
    <w:rsid w:val="00307ED0"/>
    <w:rsid w:val="0031068D"/>
    <w:rsid w:val="003126F5"/>
    <w:rsid w:val="00313254"/>
    <w:rsid w:val="003142BF"/>
    <w:rsid w:val="003144C6"/>
    <w:rsid w:val="00321A78"/>
    <w:rsid w:val="003230EB"/>
    <w:rsid w:val="00323B73"/>
    <w:rsid w:val="00324469"/>
    <w:rsid w:val="00327AA0"/>
    <w:rsid w:val="0033158E"/>
    <w:rsid w:val="003319AA"/>
    <w:rsid w:val="00331E82"/>
    <w:rsid w:val="003331A2"/>
    <w:rsid w:val="0033479D"/>
    <w:rsid w:val="00334D50"/>
    <w:rsid w:val="0033560C"/>
    <w:rsid w:val="003363B9"/>
    <w:rsid w:val="00336CFF"/>
    <w:rsid w:val="00342AAD"/>
    <w:rsid w:val="003433E5"/>
    <w:rsid w:val="00347346"/>
    <w:rsid w:val="00347D80"/>
    <w:rsid w:val="003504FD"/>
    <w:rsid w:val="00350E49"/>
    <w:rsid w:val="00352DF2"/>
    <w:rsid w:val="003531D6"/>
    <w:rsid w:val="00353BFC"/>
    <w:rsid w:val="00353F76"/>
    <w:rsid w:val="003552DA"/>
    <w:rsid w:val="00361326"/>
    <w:rsid w:val="00365597"/>
    <w:rsid w:val="00372B43"/>
    <w:rsid w:val="00375231"/>
    <w:rsid w:val="0037641E"/>
    <w:rsid w:val="00376BF9"/>
    <w:rsid w:val="00376F5B"/>
    <w:rsid w:val="00377CD9"/>
    <w:rsid w:val="003813D9"/>
    <w:rsid w:val="003819CE"/>
    <w:rsid w:val="0038397E"/>
    <w:rsid w:val="0039456F"/>
    <w:rsid w:val="003946D5"/>
    <w:rsid w:val="00394786"/>
    <w:rsid w:val="0039642C"/>
    <w:rsid w:val="003A0A93"/>
    <w:rsid w:val="003A10AE"/>
    <w:rsid w:val="003A3D0B"/>
    <w:rsid w:val="003A5143"/>
    <w:rsid w:val="003A6C23"/>
    <w:rsid w:val="003B0F42"/>
    <w:rsid w:val="003B34A8"/>
    <w:rsid w:val="003B379A"/>
    <w:rsid w:val="003B4B9D"/>
    <w:rsid w:val="003B5169"/>
    <w:rsid w:val="003B5C20"/>
    <w:rsid w:val="003B5F7F"/>
    <w:rsid w:val="003B6902"/>
    <w:rsid w:val="003B6C71"/>
    <w:rsid w:val="003B78B7"/>
    <w:rsid w:val="003C1E55"/>
    <w:rsid w:val="003C3CC9"/>
    <w:rsid w:val="003C3E81"/>
    <w:rsid w:val="003C72A9"/>
    <w:rsid w:val="003C7A11"/>
    <w:rsid w:val="003D0DD6"/>
    <w:rsid w:val="003D0F88"/>
    <w:rsid w:val="003D17D5"/>
    <w:rsid w:val="003D1FC7"/>
    <w:rsid w:val="003D4871"/>
    <w:rsid w:val="003D6711"/>
    <w:rsid w:val="003D6D35"/>
    <w:rsid w:val="003D783B"/>
    <w:rsid w:val="003E0385"/>
    <w:rsid w:val="003E38F1"/>
    <w:rsid w:val="003E4903"/>
    <w:rsid w:val="003E61E6"/>
    <w:rsid w:val="003E7B25"/>
    <w:rsid w:val="003F1594"/>
    <w:rsid w:val="003F15A3"/>
    <w:rsid w:val="003F1E66"/>
    <w:rsid w:val="003F47C0"/>
    <w:rsid w:val="003F5C72"/>
    <w:rsid w:val="003F5F7E"/>
    <w:rsid w:val="003F678D"/>
    <w:rsid w:val="00403854"/>
    <w:rsid w:val="00406C17"/>
    <w:rsid w:val="00407642"/>
    <w:rsid w:val="00407F02"/>
    <w:rsid w:val="004144DE"/>
    <w:rsid w:val="00414747"/>
    <w:rsid w:val="00417E52"/>
    <w:rsid w:val="00420B5E"/>
    <w:rsid w:val="00421989"/>
    <w:rsid w:val="00423191"/>
    <w:rsid w:val="004245A7"/>
    <w:rsid w:val="0043164C"/>
    <w:rsid w:val="00432DFE"/>
    <w:rsid w:val="00434824"/>
    <w:rsid w:val="00434ADD"/>
    <w:rsid w:val="00435257"/>
    <w:rsid w:val="00436D5A"/>
    <w:rsid w:val="00437B9D"/>
    <w:rsid w:val="0044138C"/>
    <w:rsid w:val="0044193D"/>
    <w:rsid w:val="004431B0"/>
    <w:rsid w:val="00444C24"/>
    <w:rsid w:val="00445BEC"/>
    <w:rsid w:val="004512AD"/>
    <w:rsid w:val="00452E9D"/>
    <w:rsid w:val="00452F46"/>
    <w:rsid w:val="00453C86"/>
    <w:rsid w:val="0045467D"/>
    <w:rsid w:val="004572B5"/>
    <w:rsid w:val="00457464"/>
    <w:rsid w:val="00457D77"/>
    <w:rsid w:val="00461C59"/>
    <w:rsid w:val="004620D1"/>
    <w:rsid w:val="004668D3"/>
    <w:rsid w:val="00467EB0"/>
    <w:rsid w:val="00470A06"/>
    <w:rsid w:val="00472D37"/>
    <w:rsid w:val="00474031"/>
    <w:rsid w:val="0047733F"/>
    <w:rsid w:val="004804E4"/>
    <w:rsid w:val="00484921"/>
    <w:rsid w:val="004850DF"/>
    <w:rsid w:val="0048672C"/>
    <w:rsid w:val="004920A8"/>
    <w:rsid w:val="00492340"/>
    <w:rsid w:val="004938D6"/>
    <w:rsid w:val="00494863"/>
    <w:rsid w:val="004A5652"/>
    <w:rsid w:val="004A593B"/>
    <w:rsid w:val="004B167C"/>
    <w:rsid w:val="004B1A00"/>
    <w:rsid w:val="004B555C"/>
    <w:rsid w:val="004B582E"/>
    <w:rsid w:val="004B79B5"/>
    <w:rsid w:val="004B7D81"/>
    <w:rsid w:val="004C0C2F"/>
    <w:rsid w:val="004C2AF8"/>
    <w:rsid w:val="004C42C0"/>
    <w:rsid w:val="004C6710"/>
    <w:rsid w:val="004D0C67"/>
    <w:rsid w:val="004D2B55"/>
    <w:rsid w:val="004D38BC"/>
    <w:rsid w:val="004D6B82"/>
    <w:rsid w:val="004D76CA"/>
    <w:rsid w:val="004E260E"/>
    <w:rsid w:val="004E2D22"/>
    <w:rsid w:val="004E3B5D"/>
    <w:rsid w:val="004E7647"/>
    <w:rsid w:val="004F0FDA"/>
    <w:rsid w:val="004F205F"/>
    <w:rsid w:val="004F372A"/>
    <w:rsid w:val="004F5FBD"/>
    <w:rsid w:val="004F609E"/>
    <w:rsid w:val="00500048"/>
    <w:rsid w:val="00500FAC"/>
    <w:rsid w:val="00501D00"/>
    <w:rsid w:val="00506F83"/>
    <w:rsid w:val="00512656"/>
    <w:rsid w:val="00513355"/>
    <w:rsid w:val="00517849"/>
    <w:rsid w:val="00521C8C"/>
    <w:rsid w:val="0052223B"/>
    <w:rsid w:val="00524C90"/>
    <w:rsid w:val="00524DA3"/>
    <w:rsid w:val="005273B9"/>
    <w:rsid w:val="00530756"/>
    <w:rsid w:val="00532602"/>
    <w:rsid w:val="005331A3"/>
    <w:rsid w:val="0053708B"/>
    <w:rsid w:val="00537965"/>
    <w:rsid w:val="0054037F"/>
    <w:rsid w:val="00540E3E"/>
    <w:rsid w:val="0054223C"/>
    <w:rsid w:val="0054417D"/>
    <w:rsid w:val="00546A22"/>
    <w:rsid w:val="00550878"/>
    <w:rsid w:val="00550EEE"/>
    <w:rsid w:val="00557345"/>
    <w:rsid w:val="005637F2"/>
    <w:rsid w:val="005644A7"/>
    <w:rsid w:val="00565C9E"/>
    <w:rsid w:val="00571370"/>
    <w:rsid w:val="00571D2F"/>
    <w:rsid w:val="00575249"/>
    <w:rsid w:val="00575CE3"/>
    <w:rsid w:val="00575E45"/>
    <w:rsid w:val="005773D2"/>
    <w:rsid w:val="005778F5"/>
    <w:rsid w:val="00577A94"/>
    <w:rsid w:val="0058267C"/>
    <w:rsid w:val="0058322D"/>
    <w:rsid w:val="005840C0"/>
    <w:rsid w:val="00584C12"/>
    <w:rsid w:val="00584CB4"/>
    <w:rsid w:val="00590149"/>
    <w:rsid w:val="00591052"/>
    <w:rsid w:val="00594529"/>
    <w:rsid w:val="00597603"/>
    <w:rsid w:val="00597B71"/>
    <w:rsid w:val="00597D12"/>
    <w:rsid w:val="005A077D"/>
    <w:rsid w:val="005A5FE9"/>
    <w:rsid w:val="005A6F9C"/>
    <w:rsid w:val="005A7AE4"/>
    <w:rsid w:val="005B0461"/>
    <w:rsid w:val="005B2B40"/>
    <w:rsid w:val="005B39B6"/>
    <w:rsid w:val="005B7B87"/>
    <w:rsid w:val="005C0402"/>
    <w:rsid w:val="005C6960"/>
    <w:rsid w:val="005D1EFC"/>
    <w:rsid w:val="005D267A"/>
    <w:rsid w:val="005D586E"/>
    <w:rsid w:val="005D6AD8"/>
    <w:rsid w:val="005D6B51"/>
    <w:rsid w:val="005E036B"/>
    <w:rsid w:val="005E52E7"/>
    <w:rsid w:val="005E5646"/>
    <w:rsid w:val="005E639F"/>
    <w:rsid w:val="005E762C"/>
    <w:rsid w:val="005E7CF0"/>
    <w:rsid w:val="005F0C74"/>
    <w:rsid w:val="005F0CD4"/>
    <w:rsid w:val="005F26AF"/>
    <w:rsid w:val="005F3A5B"/>
    <w:rsid w:val="005F674A"/>
    <w:rsid w:val="005F6AD1"/>
    <w:rsid w:val="005F6E13"/>
    <w:rsid w:val="0060057D"/>
    <w:rsid w:val="00603915"/>
    <w:rsid w:val="006122AD"/>
    <w:rsid w:val="00612EAF"/>
    <w:rsid w:val="00612ECA"/>
    <w:rsid w:val="00614455"/>
    <w:rsid w:val="0061449D"/>
    <w:rsid w:val="00614AA7"/>
    <w:rsid w:val="00614F1B"/>
    <w:rsid w:val="006201C0"/>
    <w:rsid w:val="00623406"/>
    <w:rsid w:val="00626CA4"/>
    <w:rsid w:val="00632D61"/>
    <w:rsid w:val="006335E5"/>
    <w:rsid w:val="00633796"/>
    <w:rsid w:val="00633CDC"/>
    <w:rsid w:val="00635B4F"/>
    <w:rsid w:val="00635C1C"/>
    <w:rsid w:val="00635D31"/>
    <w:rsid w:val="00640793"/>
    <w:rsid w:val="00651FE7"/>
    <w:rsid w:val="00653F40"/>
    <w:rsid w:val="006546A1"/>
    <w:rsid w:val="00656E73"/>
    <w:rsid w:val="006578BA"/>
    <w:rsid w:val="00657EFB"/>
    <w:rsid w:val="00665BDB"/>
    <w:rsid w:val="00666DFE"/>
    <w:rsid w:val="0067437E"/>
    <w:rsid w:val="0068023B"/>
    <w:rsid w:val="00682C8C"/>
    <w:rsid w:val="00686550"/>
    <w:rsid w:val="00690A11"/>
    <w:rsid w:val="00690D9D"/>
    <w:rsid w:val="00693F8F"/>
    <w:rsid w:val="00694E22"/>
    <w:rsid w:val="006A5715"/>
    <w:rsid w:val="006B0E47"/>
    <w:rsid w:val="006B44A0"/>
    <w:rsid w:val="006C1EED"/>
    <w:rsid w:val="006C2F68"/>
    <w:rsid w:val="006C2FB2"/>
    <w:rsid w:val="006C61B0"/>
    <w:rsid w:val="006C6ECF"/>
    <w:rsid w:val="006D1323"/>
    <w:rsid w:val="006D490D"/>
    <w:rsid w:val="006E05BE"/>
    <w:rsid w:val="006E2383"/>
    <w:rsid w:val="006E52B6"/>
    <w:rsid w:val="006E5F25"/>
    <w:rsid w:val="006E6D86"/>
    <w:rsid w:val="006E7735"/>
    <w:rsid w:val="006F101D"/>
    <w:rsid w:val="006F1205"/>
    <w:rsid w:val="006F4A79"/>
    <w:rsid w:val="00701F26"/>
    <w:rsid w:val="0070261F"/>
    <w:rsid w:val="0070670A"/>
    <w:rsid w:val="00710BE6"/>
    <w:rsid w:val="00711697"/>
    <w:rsid w:val="00712351"/>
    <w:rsid w:val="0071555E"/>
    <w:rsid w:val="00715AED"/>
    <w:rsid w:val="00716DB3"/>
    <w:rsid w:val="007175A8"/>
    <w:rsid w:val="00720C38"/>
    <w:rsid w:val="00721E1A"/>
    <w:rsid w:val="00724FAE"/>
    <w:rsid w:val="007311AD"/>
    <w:rsid w:val="0073250A"/>
    <w:rsid w:val="00735644"/>
    <w:rsid w:val="00736882"/>
    <w:rsid w:val="00736F1C"/>
    <w:rsid w:val="0073706B"/>
    <w:rsid w:val="00740F69"/>
    <w:rsid w:val="00743A33"/>
    <w:rsid w:val="00744BC8"/>
    <w:rsid w:val="00745364"/>
    <w:rsid w:val="00745E42"/>
    <w:rsid w:val="007467F8"/>
    <w:rsid w:val="00750AD9"/>
    <w:rsid w:val="00756319"/>
    <w:rsid w:val="007566B6"/>
    <w:rsid w:val="00757972"/>
    <w:rsid w:val="00760B00"/>
    <w:rsid w:val="00760B6B"/>
    <w:rsid w:val="00764AEC"/>
    <w:rsid w:val="007650B2"/>
    <w:rsid w:val="0077045A"/>
    <w:rsid w:val="0077357E"/>
    <w:rsid w:val="00774550"/>
    <w:rsid w:val="00775FBF"/>
    <w:rsid w:val="00777437"/>
    <w:rsid w:val="007817D9"/>
    <w:rsid w:val="007840F9"/>
    <w:rsid w:val="0078484F"/>
    <w:rsid w:val="00787E5B"/>
    <w:rsid w:val="00791682"/>
    <w:rsid w:val="0079377D"/>
    <w:rsid w:val="00795441"/>
    <w:rsid w:val="007A0671"/>
    <w:rsid w:val="007A15D8"/>
    <w:rsid w:val="007A19D8"/>
    <w:rsid w:val="007A4536"/>
    <w:rsid w:val="007A45A7"/>
    <w:rsid w:val="007A45BD"/>
    <w:rsid w:val="007A46C1"/>
    <w:rsid w:val="007A53D8"/>
    <w:rsid w:val="007B1887"/>
    <w:rsid w:val="007B374F"/>
    <w:rsid w:val="007C1068"/>
    <w:rsid w:val="007C3681"/>
    <w:rsid w:val="007C4D90"/>
    <w:rsid w:val="007C5A37"/>
    <w:rsid w:val="007D136B"/>
    <w:rsid w:val="007D3AF4"/>
    <w:rsid w:val="007D4B4F"/>
    <w:rsid w:val="007D4CA0"/>
    <w:rsid w:val="007E5FB4"/>
    <w:rsid w:val="007E72E4"/>
    <w:rsid w:val="007F0CD0"/>
    <w:rsid w:val="007F118D"/>
    <w:rsid w:val="007F2740"/>
    <w:rsid w:val="007F2D0F"/>
    <w:rsid w:val="007F343F"/>
    <w:rsid w:val="007F35EC"/>
    <w:rsid w:val="007F47FD"/>
    <w:rsid w:val="007F63AC"/>
    <w:rsid w:val="007F74FE"/>
    <w:rsid w:val="00800403"/>
    <w:rsid w:val="008009FE"/>
    <w:rsid w:val="00800CBA"/>
    <w:rsid w:val="0080235F"/>
    <w:rsid w:val="008027C2"/>
    <w:rsid w:val="00803746"/>
    <w:rsid w:val="008078E5"/>
    <w:rsid w:val="008120BC"/>
    <w:rsid w:val="008130F7"/>
    <w:rsid w:val="008162F4"/>
    <w:rsid w:val="008232A5"/>
    <w:rsid w:val="008233C4"/>
    <w:rsid w:val="00823420"/>
    <w:rsid w:val="008267E7"/>
    <w:rsid w:val="008324DC"/>
    <w:rsid w:val="00832698"/>
    <w:rsid w:val="00832C80"/>
    <w:rsid w:val="00834D4C"/>
    <w:rsid w:val="0083623A"/>
    <w:rsid w:val="008368AF"/>
    <w:rsid w:val="0083717A"/>
    <w:rsid w:val="008375CF"/>
    <w:rsid w:val="008400E3"/>
    <w:rsid w:val="00840C50"/>
    <w:rsid w:val="00841F77"/>
    <w:rsid w:val="00842388"/>
    <w:rsid w:val="0084508D"/>
    <w:rsid w:val="00846107"/>
    <w:rsid w:val="00851CC5"/>
    <w:rsid w:val="00854F6A"/>
    <w:rsid w:val="00856B2C"/>
    <w:rsid w:val="008600D3"/>
    <w:rsid w:val="00861261"/>
    <w:rsid w:val="00863240"/>
    <w:rsid w:val="0086373A"/>
    <w:rsid w:val="00863FDA"/>
    <w:rsid w:val="008658ED"/>
    <w:rsid w:val="00865FC0"/>
    <w:rsid w:val="00866A09"/>
    <w:rsid w:val="008674AA"/>
    <w:rsid w:val="00867B5B"/>
    <w:rsid w:val="00870760"/>
    <w:rsid w:val="00871DC7"/>
    <w:rsid w:val="00874CEC"/>
    <w:rsid w:val="008762D8"/>
    <w:rsid w:val="008773AC"/>
    <w:rsid w:val="00877977"/>
    <w:rsid w:val="00877A6C"/>
    <w:rsid w:val="00883995"/>
    <w:rsid w:val="00885023"/>
    <w:rsid w:val="00885786"/>
    <w:rsid w:val="008858E0"/>
    <w:rsid w:val="0088650F"/>
    <w:rsid w:val="00887DA2"/>
    <w:rsid w:val="00890C01"/>
    <w:rsid w:val="00892EE3"/>
    <w:rsid w:val="008946AC"/>
    <w:rsid w:val="008A4ADD"/>
    <w:rsid w:val="008A5F0E"/>
    <w:rsid w:val="008A6BCC"/>
    <w:rsid w:val="008A737F"/>
    <w:rsid w:val="008B4983"/>
    <w:rsid w:val="008B4E7D"/>
    <w:rsid w:val="008B4F63"/>
    <w:rsid w:val="008C00BE"/>
    <w:rsid w:val="008C1266"/>
    <w:rsid w:val="008C46B6"/>
    <w:rsid w:val="008C6F6E"/>
    <w:rsid w:val="008D1FBE"/>
    <w:rsid w:val="008D3095"/>
    <w:rsid w:val="008D38D7"/>
    <w:rsid w:val="008D4EC5"/>
    <w:rsid w:val="008E00D7"/>
    <w:rsid w:val="008E0156"/>
    <w:rsid w:val="008E39A4"/>
    <w:rsid w:val="008E6430"/>
    <w:rsid w:val="008E6D66"/>
    <w:rsid w:val="008E6DB1"/>
    <w:rsid w:val="008F05BC"/>
    <w:rsid w:val="008F0883"/>
    <w:rsid w:val="008F2D90"/>
    <w:rsid w:val="008F44CB"/>
    <w:rsid w:val="008F7A57"/>
    <w:rsid w:val="00902C15"/>
    <w:rsid w:val="00903351"/>
    <w:rsid w:val="00910C95"/>
    <w:rsid w:val="0091571F"/>
    <w:rsid w:val="00920796"/>
    <w:rsid w:val="009216B3"/>
    <w:rsid w:val="00921C59"/>
    <w:rsid w:val="00925EC4"/>
    <w:rsid w:val="00931910"/>
    <w:rsid w:val="00931DEE"/>
    <w:rsid w:val="00931E9F"/>
    <w:rsid w:val="00934A65"/>
    <w:rsid w:val="009371EF"/>
    <w:rsid w:val="0094011D"/>
    <w:rsid w:val="009407B0"/>
    <w:rsid w:val="0094206B"/>
    <w:rsid w:val="00942114"/>
    <w:rsid w:val="00942D4F"/>
    <w:rsid w:val="009450FA"/>
    <w:rsid w:val="00952333"/>
    <w:rsid w:val="00953450"/>
    <w:rsid w:val="00956559"/>
    <w:rsid w:val="0096264E"/>
    <w:rsid w:val="009638DC"/>
    <w:rsid w:val="00963A41"/>
    <w:rsid w:val="00963F01"/>
    <w:rsid w:val="00964586"/>
    <w:rsid w:val="009649F4"/>
    <w:rsid w:val="00964F67"/>
    <w:rsid w:val="00974B6D"/>
    <w:rsid w:val="0097560C"/>
    <w:rsid w:val="00976666"/>
    <w:rsid w:val="00977B1C"/>
    <w:rsid w:val="009800EC"/>
    <w:rsid w:val="009812C8"/>
    <w:rsid w:val="00981EB1"/>
    <w:rsid w:val="00984B8E"/>
    <w:rsid w:val="0098543D"/>
    <w:rsid w:val="009861DC"/>
    <w:rsid w:val="0098738C"/>
    <w:rsid w:val="00992851"/>
    <w:rsid w:val="00993332"/>
    <w:rsid w:val="00995548"/>
    <w:rsid w:val="00995CD3"/>
    <w:rsid w:val="00996A8A"/>
    <w:rsid w:val="00996F5C"/>
    <w:rsid w:val="009A0E10"/>
    <w:rsid w:val="009A0E5C"/>
    <w:rsid w:val="009A0E89"/>
    <w:rsid w:val="009A140F"/>
    <w:rsid w:val="009A182E"/>
    <w:rsid w:val="009A1FCA"/>
    <w:rsid w:val="009A71CE"/>
    <w:rsid w:val="009B09A4"/>
    <w:rsid w:val="009B39BA"/>
    <w:rsid w:val="009B3DD5"/>
    <w:rsid w:val="009B409F"/>
    <w:rsid w:val="009B5882"/>
    <w:rsid w:val="009B5D61"/>
    <w:rsid w:val="009C0B21"/>
    <w:rsid w:val="009C18B4"/>
    <w:rsid w:val="009C1D56"/>
    <w:rsid w:val="009C5364"/>
    <w:rsid w:val="009C6B0B"/>
    <w:rsid w:val="009C6E84"/>
    <w:rsid w:val="009D00F1"/>
    <w:rsid w:val="009D2FBA"/>
    <w:rsid w:val="009D3381"/>
    <w:rsid w:val="009D497D"/>
    <w:rsid w:val="009D4DA8"/>
    <w:rsid w:val="009E22FB"/>
    <w:rsid w:val="009E425E"/>
    <w:rsid w:val="009E6E09"/>
    <w:rsid w:val="009F258E"/>
    <w:rsid w:val="009F3903"/>
    <w:rsid w:val="009F6125"/>
    <w:rsid w:val="009F6D55"/>
    <w:rsid w:val="00A00921"/>
    <w:rsid w:val="00A02B88"/>
    <w:rsid w:val="00A04112"/>
    <w:rsid w:val="00A05348"/>
    <w:rsid w:val="00A05822"/>
    <w:rsid w:val="00A07DC8"/>
    <w:rsid w:val="00A10E95"/>
    <w:rsid w:val="00A131A9"/>
    <w:rsid w:val="00A16445"/>
    <w:rsid w:val="00A16A02"/>
    <w:rsid w:val="00A243EB"/>
    <w:rsid w:val="00A24D03"/>
    <w:rsid w:val="00A27983"/>
    <w:rsid w:val="00A30B2C"/>
    <w:rsid w:val="00A319F1"/>
    <w:rsid w:val="00A34DDD"/>
    <w:rsid w:val="00A474BC"/>
    <w:rsid w:val="00A47709"/>
    <w:rsid w:val="00A47DF6"/>
    <w:rsid w:val="00A509D2"/>
    <w:rsid w:val="00A50C65"/>
    <w:rsid w:val="00A5245A"/>
    <w:rsid w:val="00A55C4B"/>
    <w:rsid w:val="00A642FD"/>
    <w:rsid w:val="00A64AFA"/>
    <w:rsid w:val="00A65062"/>
    <w:rsid w:val="00A66AD7"/>
    <w:rsid w:val="00A7355D"/>
    <w:rsid w:val="00A754C4"/>
    <w:rsid w:val="00A7674C"/>
    <w:rsid w:val="00A77322"/>
    <w:rsid w:val="00A77AC5"/>
    <w:rsid w:val="00A77D5E"/>
    <w:rsid w:val="00A82747"/>
    <w:rsid w:val="00A82F23"/>
    <w:rsid w:val="00A830E8"/>
    <w:rsid w:val="00A83497"/>
    <w:rsid w:val="00A855B5"/>
    <w:rsid w:val="00A877CB"/>
    <w:rsid w:val="00A87F17"/>
    <w:rsid w:val="00A936F1"/>
    <w:rsid w:val="00A95AEB"/>
    <w:rsid w:val="00A9640B"/>
    <w:rsid w:val="00A96E10"/>
    <w:rsid w:val="00AA1D26"/>
    <w:rsid w:val="00AA2E58"/>
    <w:rsid w:val="00AA3682"/>
    <w:rsid w:val="00AA5EEE"/>
    <w:rsid w:val="00AA7F80"/>
    <w:rsid w:val="00AB0C09"/>
    <w:rsid w:val="00AB3630"/>
    <w:rsid w:val="00AB389A"/>
    <w:rsid w:val="00AB4A55"/>
    <w:rsid w:val="00AC7537"/>
    <w:rsid w:val="00AC7A38"/>
    <w:rsid w:val="00AD1B62"/>
    <w:rsid w:val="00AE170A"/>
    <w:rsid w:val="00AE518E"/>
    <w:rsid w:val="00AE5CC2"/>
    <w:rsid w:val="00AE6266"/>
    <w:rsid w:val="00AE6FDF"/>
    <w:rsid w:val="00AE76BF"/>
    <w:rsid w:val="00AF17C6"/>
    <w:rsid w:val="00AF4D51"/>
    <w:rsid w:val="00AF4E3F"/>
    <w:rsid w:val="00AF549C"/>
    <w:rsid w:val="00AF75F8"/>
    <w:rsid w:val="00B02520"/>
    <w:rsid w:val="00B124F5"/>
    <w:rsid w:val="00B12738"/>
    <w:rsid w:val="00B140EF"/>
    <w:rsid w:val="00B1454E"/>
    <w:rsid w:val="00B16CAB"/>
    <w:rsid w:val="00B174AC"/>
    <w:rsid w:val="00B21665"/>
    <w:rsid w:val="00B22B99"/>
    <w:rsid w:val="00B2441E"/>
    <w:rsid w:val="00B24CCF"/>
    <w:rsid w:val="00B25ADA"/>
    <w:rsid w:val="00B274CE"/>
    <w:rsid w:val="00B30A07"/>
    <w:rsid w:val="00B318A3"/>
    <w:rsid w:val="00B32F85"/>
    <w:rsid w:val="00B333CC"/>
    <w:rsid w:val="00B34B98"/>
    <w:rsid w:val="00B35643"/>
    <w:rsid w:val="00B35A2F"/>
    <w:rsid w:val="00B414F7"/>
    <w:rsid w:val="00B41731"/>
    <w:rsid w:val="00B42BD6"/>
    <w:rsid w:val="00B43690"/>
    <w:rsid w:val="00B450A8"/>
    <w:rsid w:val="00B52BF2"/>
    <w:rsid w:val="00B53AEA"/>
    <w:rsid w:val="00B55C9C"/>
    <w:rsid w:val="00B57326"/>
    <w:rsid w:val="00B60DEC"/>
    <w:rsid w:val="00B637D2"/>
    <w:rsid w:val="00B63F20"/>
    <w:rsid w:val="00B64C79"/>
    <w:rsid w:val="00B67425"/>
    <w:rsid w:val="00B7141A"/>
    <w:rsid w:val="00B748BF"/>
    <w:rsid w:val="00B757B8"/>
    <w:rsid w:val="00B76A35"/>
    <w:rsid w:val="00B81126"/>
    <w:rsid w:val="00B8523E"/>
    <w:rsid w:val="00B85B40"/>
    <w:rsid w:val="00B86F3B"/>
    <w:rsid w:val="00B87DA8"/>
    <w:rsid w:val="00B90C90"/>
    <w:rsid w:val="00B90D40"/>
    <w:rsid w:val="00B9189D"/>
    <w:rsid w:val="00B9298E"/>
    <w:rsid w:val="00B9495F"/>
    <w:rsid w:val="00B95D2F"/>
    <w:rsid w:val="00BA05BF"/>
    <w:rsid w:val="00BA1320"/>
    <w:rsid w:val="00BA404D"/>
    <w:rsid w:val="00BA428F"/>
    <w:rsid w:val="00BA51AA"/>
    <w:rsid w:val="00BA7673"/>
    <w:rsid w:val="00BA7E21"/>
    <w:rsid w:val="00BB0688"/>
    <w:rsid w:val="00BB2926"/>
    <w:rsid w:val="00BB2A60"/>
    <w:rsid w:val="00BB2F94"/>
    <w:rsid w:val="00BB4D7C"/>
    <w:rsid w:val="00BB736B"/>
    <w:rsid w:val="00BB7B59"/>
    <w:rsid w:val="00BC2847"/>
    <w:rsid w:val="00BC364D"/>
    <w:rsid w:val="00BC43A1"/>
    <w:rsid w:val="00BD4AAE"/>
    <w:rsid w:val="00BD58C6"/>
    <w:rsid w:val="00BE19A8"/>
    <w:rsid w:val="00BE2739"/>
    <w:rsid w:val="00BF0A25"/>
    <w:rsid w:val="00BF1DAB"/>
    <w:rsid w:val="00BF25BA"/>
    <w:rsid w:val="00BF2F46"/>
    <w:rsid w:val="00BF44FD"/>
    <w:rsid w:val="00BF5838"/>
    <w:rsid w:val="00BF5B09"/>
    <w:rsid w:val="00BF5D58"/>
    <w:rsid w:val="00BF6CA4"/>
    <w:rsid w:val="00C00585"/>
    <w:rsid w:val="00C0109D"/>
    <w:rsid w:val="00C01274"/>
    <w:rsid w:val="00C01786"/>
    <w:rsid w:val="00C01BF0"/>
    <w:rsid w:val="00C036D7"/>
    <w:rsid w:val="00C04D3F"/>
    <w:rsid w:val="00C06676"/>
    <w:rsid w:val="00C06E14"/>
    <w:rsid w:val="00C07191"/>
    <w:rsid w:val="00C102E1"/>
    <w:rsid w:val="00C10D08"/>
    <w:rsid w:val="00C209B5"/>
    <w:rsid w:val="00C25DF5"/>
    <w:rsid w:val="00C312D2"/>
    <w:rsid w:val="00C34653"/>
    <w:rsid w:val="00C34CB5"/>
    <w:rsid w:val="00C36F42"/>
    <w:rsid w:val="00C37746"/>
    <w:rsid w:val="00C37C7A"/>
    <w:rsid w:val="00C4201F"/>
    <w:rsid w:val="00C44351"/>
    <w:rsid w:val="00C46631"/>
    <w:rsid w:val="00C46D23"/>
    <w:rsid w:val="00C47750"/>
    <w:rsid w:val="00C54ECB"/>
    <w:rsid w:val="00C54F14"/>
    <w:rsid w:val="00C550CD"/>
    <w:rsid w:val="00C56B25"/>
    <w:rsid w:val="00C56B9D"/>
    <w:rsid w:val="00C6022F"/>
    <w:rsid w:val="00C623E6"/>
    <w:rsid w:val="00C62842"/>
    <w:rsid w:val="00C65D2A"/>
    <w:rsid w:val="00C66365"/>
    <w:rsid w:val="00C66667"/>
    <w:rsid w:val="00C67945"/>
    <w:rsid w:val="00C7131A"/>
    <w:rsid w:val="00C71737"/>
    <w:rsid w:val="00C717D3"/>
    <w:rsid w:val="00C71A79"/>
    <w:rsid w:val="00C745A7"/>
    <w:rsid w:val="00C76520"/>
    <w:rsid w:val="00C76569"/>
    <w:rsid w:val="00C77C32"/>
    <w:rsid w:val="00C8040B"/>
    <w:rsid w:val="00C81444"/>
    <w:rsid w:val="00C8461A"/>
    <w:rsid w:val="00C85677"/>
    <w:rsid w:val="00C861D4"/>
    <w:rsid w:val="00C86D52"/>
    <w:rsid w:val="00C9029C"/>
    <w:rsid w:val="00C909AF"/>
    <w:rsid w:val="00C91874"/>
    <w:rsid w:val="00C91FA1"/>
    <w:rsid w:val="00C9368B"/>
    <w:rsid w:val="00C936CE"/>
    <w:rsid w:val="00C95A82"/>
    <w:rsid w:val="00C96791"/>
    <w:rsid w:val="00C96E74"/>
    <w:rsid w:val="00C97A82"/>
    <w:rsid w:val="00CA01D7"/>
    <w:rsid w:val="00CA1ED1"/>
    <w:rsid w:val="00CA6763"/>
    <w:rsid w:val="00CA7258"/>
    <w:rsid w:val="00CA7B49"/>
    <w:rsid w:val="00CB0A82"/>
    <w:rsid w:val="00CB48AC"/>
    <w:rsid w:val="00CB4F77"/>
    <w:rsid w:val="00CB5207"/>
    <w:rsid w:val="00CB63A8"/>
    <w:rsid w:val="00CB742E"/>
    <w:rsid w:val="00CC21F6"/>
    <w:rsid w:val="00CC31D7"/>
    <w:rsid w:val="00CC3721"/>
    <w:rsid w:val="00CC5B71"/>
    <w:rsid w:val="00CD139E"/>
    <w:rsid w:val="00CD35A8"/>
    <w:rsid w:val="00CD3B6C"/>
    <w:rsid w:val="00CE12B0"/>
    <w:rsid w:val="00CE28A6"/>
    <w:rsid w:val="00CE699C"/>
    <w:rsid w:val="00CE7612"/>
    <w:rsid w:val="00CF0B89"/>
    <w:rsid w:val="00CF1731"/>
    <w:rsid w:val="00CF21A9"/>
    <w:rsid w:val="00CF269B"/>
    <w:rsid w:val="00CF3EFC"/>
    <w:rsid w:val="00CF569A"/>
    <w:rsid w:val="00CF69B1"/>
    <w:rsid w:val="00CF7183"/>
    <w:rsid w:val="00D00FEE"/>
    <w:rsid w:val="00D011BE"/>
    <w:rsid w:val="00D03FDC"/>
    <w:rsid w:val="00D04069"/>
    <w:rsid w:val="00D07484"/>
    <w:rsid w:val="00D158B2"/>
    <w:rsid w:val="00D15CBA"/>
    <w:rsid w:val="00D16F7D"/>
    <w:rsid w:val="00D17B9B"/>
    <w:rsid w:val="00D22A00"/>
    <w:rsid w:val="00D23F57"/>
    <w:rsid w:val="00D2635C"/>
    <w:rsid w:val="00D33B00"/>
    <w:rsid w:val="00D33D94"/>
    <w:rsid w:val="00D37AB6"/>
    <w:rsid w:val="00D40054"/>
    <w:rsid w:val="00D45450"/>
    <w:rsid w:val="00D47797"/>
    <w:rsid w:val="00D47FDE"/>
    <w:rsid w:val="00D5319F"/>
    <w:rsid w:val="00D55CD0"/>
    <w:rsid w:val="00D6059C"/>
    <w:rsid w:val="00D613D3"/>
    <w:rsid w:val="00D72793"/>
    <w:rsid w:val="00D72D70"/>
    <w:rsid w:val="00D7420A"/>
    <w:rsid w:val="00D77BCD"/>
    <w:rsid w:val="00D86EBD"/>
    <w:rsid w:val="00D86FE1"/>
    <w:rsid w:val="00D90000"/>
    <w:rsid w:val="00D9009E"/>
    <w:rsid w:val="00D92E10"/>
    <w:rsid w:val="00D92FA9"/>
    <w:rsid w:val="00D933D3"/>
    <w:rsid w:val="00D94DDE"/>
    <w:rsid w:val="00D9501B"/>
    <w:rsid w:val="00D95626"/>
    <w:rsid w:val="00D95B80"/>
    <w:rsid w:val="00D95D64"/>
    <w:rsid w:val="00DA77FB"/>
    <w:rsid w:val="00DB0AF1"/>
    <w:rsid w:val="00DB292C"/>
    <w:rsid w:val="00DB4639"/>
    <w:rsid w:val="00DB5953"/>
    <w:rsid w:val="00DC2084"/>
    <w:rsid w:val="00DC21AB"/>
    <w:rsid w:val="00DC2FD6"/>
    <w:rsid w:val="00DC4399"/>
    <w:rsid w:val="00DC5668"/>
    <w:rsid w:val="00DC60E5"/>
    <w:rsid w:val="00DC6B9E"/>
    <w:rsid w:val="00DD4BC3"/>
    <w:rsid w:val="00DD51AC"/>
    <w:rsid w:val="00DD5E25"/>
    <w:rsid w:val="00DE0967"/>
    <w:rsid w:val="00DE247C"/>
    <w:rsid w:val="00DE3D24"/>
    <w:rsid w:val="00DE5600"/>
    <w:rsid w:val="00DE7320"/>
    <w:rsid w:val="00DE7D70"/>
    <w:rsid w:val="00DF2BC1"/>
    <w:rsid w:val="00DF3B39"/>
    <w:rsid w:val="00DF434A"/>
    <w:rsid w:val="00DF4A55"/>
    <w:rsid w:val="00DF5948"/>
    <w:rsid w:val="00E05248"/>
    <w:rsid w:val="00E0713B"/>
    <w:rsid w:val="00E116C0"/>
    <w:rsid w:val="00E1290F"/>
    <w:rsid w:val="00E133EB"/>
    <w:rsid w:val="00E14C26"/>
    <w:rsid w:val="00E17756"/>
    <w:rsid w:val="00E17EA9"/>
    <w:rsid w:val="00E23F17"/>
    <w:rsid w:val="00E25BF7"/>
    <w:rsid w:val="00E3486E"/>
    <w:rsid w:val="00E35AE9"/>
    <w:rsid w:val="00E3725E"/>
    <w:rsid w:val="00E420DB"/>
    <w:rsid w:val="00E4311C"/>
    <w:rsid w:val="00E4411E"/>
    <w:rsid w:val="00E44620"/>
    <w:rsid w:val="00E473B7"/>
    <w:rsid w:val="00E50E4C"/>
    <w:rsid w:val="00E50F6C"/>
    <w:rsid w:val="00E52098"/>
    <w:rsid w:val="00E52456"/>
    <w:rsid w:val="00E540E0"/>
    <w:rsid w:val="00E560B5"/>
    <w:rsid w:val="00E575B9"/>
    <w:rsid w:val="00E57FB4"/>
    <w:rsid w:val="00E605D3"/>
    <w:rsid w:val="00E61BD7"/>
    <w:rsid w:val="00E61FCD"/>
    <w:rsid w:val="00E6296A"/>
    <w:rsid w:val="00E62A36"/>
    <w:rsid w:val="00E656B3"/>
    <w:rsid w:val="00E66D03"/>
    <w:rsid w:val="00E677B7"/>
    <w:rsid w:val="00E732DC"/>
    <w:rsid w:val="00E73965"/>
    <w:rsid w:val="00E748B2"/>
    <w:rsid w:val="00E76294"/>
    <w:rsid w:val="00E83E35"/>
    <w:rsid w:val="00E85283"/>
    <w:rsid w:val="00E879FE"/>
    <w:rsid w:val="00E91B64"/>
    <w:rsid w:val="00E922C7"/>
    <w:rsid w:val="00E928B3"/>
    <w:rsid w:val="00EA04D0"/>
    <w:rsid w:val="00EA07C0"/>
    <w:rsid w:val="00EA2515"/>
    <w:rsid w:val="00EA69B1"/>
    <w:rsid w:val="00EA7E17"/>
    <w:rsid w:val="00EB09F0"/>
    <w:rsid w:val="00EB1824"/>
    <w:rsid w:val="00EB25BC"/>
    <w:rsid w:val="00EB3781"/>
    <w:rsid w:val="00EB79B2"/>
    <w:rsid w:val="00EC3EE7"/>
    <w:rsid w:val="00EC4BCB"/>
    <w:rsid w:val="00ED0B11"/>
    <w:rsid w:val="00ED1388"/>
    <w:rsid w:val="00ED3583"/>
    <w:rsid w:val="00ED35F0"/>
    <w:rsid w:val="00ED61B6"/>
    <w:rsid w:val="00ED6E99"/>
    <w:rsid w:val="00EE3D09"/>
    <w:rsid w:val="00EE5C84"/>
    <w:rsid w:val="00EE667D"/>
    <w:rsid w:val="00EE67BC"/>
    <w:rsid w:val="00EE74F0"/>
    <w:rsid w:val="00EF2C50"/>
    <w:rsid w:val="00EF350C"/>
    <w:rsid w:val="00EF7BF5"/>
    <w:rsid w:val="00F0111F"/>
    <w:rsid w:val="00F02C0D"/>
    <w:rsid w:val="00F02DBB"/>
    <w:rsid w:val="00F054C2"/>
    <w:rsid w:val="00F0557F"/>
    <w:rsid w:val="00F06ADC"/>
    <w:rsid w:val="00F071C0"/>
    <w:rsid w:val="00F123D1"/>
    <w:rsid w:val="00F13532"/>
    <w:rsid w:val="00F1564A"/>
    <w:rsid w:val="00F15C55"/>
    <w:rsid w:val="00F1730F"/>
    <w:rsid w:val="00F177CC"/>
    <w:rsid w:val="00F236BE"/>
    <w:rsid w:val="00F263FB"/>
    <w:rsid w:val="00F27129"/>
    <w:rsid w:val="00F36D11"/>
    <w:rsid w:val="00F377E4"/>
    <w:rsid w:val="00F37C36"/>
    <w:rsid w:val="00F421DC"/>
    <w:rsid w:val="00F422A2"/>
    <w:rsid w:val="00F4274F"/>
    <w:rsid w:val="00F42AB0"/>
    <w:rsid w:val="00F43D1D"/>
    <w:rsid w:val="00F4432D"/>
    <w:rsid w:val="00F50440"/>
    <w:rsid w:val="00F52152"/>
    <w:rsid w:val="00F53597"/>
    <w:rsid w:val="00F548C6"/>
    <w:rsid w:val="00F61FE8"/>
    <w:rsid w:val="00F62035"/>
    <w:rsid w:val="00F63031"/>
    <w:rsid w:val="00F671CB"/>
    <w:rsid w:val="00F7178A"/>
    <w:rsid w:val="00F76B45"/>
    <w:rsid w:val="00F77FD9"/>
    <w:rsid w:val="00F8067E"/>
    <w:rsid w:val="00F8266C"/>
    <w:rsid w:val="00F85202"/>
    <w:rsid w:val="00F85436"/>
    <w:rsid w:val="00F86585"/>
    <w:rsid w:val="00F866CA"/>
    <w:rsid w:val="00F92DE7"/>
    <w:rsid w:val="00F951ED"/>
    <w:rsid w:val="00F95E60"/>
    <w:rsid w:val="00F97077"/>
    <w:rsid w:val="00FA0A73"/>
    <w:rsid w:val="00FA4E34"/>
    <w:rsid w:val="00FB17F3"/>
    <w:rsid w:val="00FB2EAB"/>
    <w:rsid w:val="00FB3CBF"/>
    <w:rsid w:val="00FB5589"/>
    <w:rsid w:val="00FB6835"/>
    <w:rsid w:val="00FB7BB8"/>
    <w:rsid w:val="00FC0C99"/>
    <w:rsid w:val="00FC1FC8"/>
    <w:rsid w:val="00FC2F2B"/>
    <w:rsid w:val="00FC3C61"/>
    <w:rsid w:val="00FC3D77"/>
    <w:rsid w:val="00FC74A6"/>
    <w:rsid w:val="00FD15A2"/>
    <w:rsid w:val="00FD4728"/>
    <w:rsid w:val="00FD74EE"/>
    <w:rsid w:val="00FD7C27"/>
    <w:rsid w:val="00FE12E6"/>
    <w:rsid w:val="00FE183A"/>
    <w:rsid w:val="00FE2216"/>
    <w:rsid w:val="00FE3977"/>
    <w:rsid w:val="00FE3A2C"/>
    <w:rsid w:val="00FE3BB6"/>
    <w:rsid w:val="00FE676A"/>
    <w:rsid w:val="00FE6B94"/>
    <w:rsid w:val="00FF15DB"/>
    <w:rsid w:val="00FF359A"/>
    <w:rsid w:val="00FF5EC1"/>
    <w:rsid w:val="00FF71A6"/>
    <w:rsid w:val="00FF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68"/>
  </w:style>
  <w:style w:type="paragraph" w:styleId="1">
    <w:name w:val="heading 1"/>
    <w:basedOn w:val="a"/>
    <w:next w:val="a"/>
    <w:link w:val="10"/>
    <w:uiPriority w:val="99"/>
    <w:qFormat/>
    <w:rsid w:val="00750AD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37C7A"/>
    <w:pPr>
      <w:keepNext/>
      <w:jc w:val="center"/>
      <w:outlineLvl w:val="3"/>
    </w:pPr>
    <w:rPr>
      <w:sz w:val="26"/>
    </w:rPr>
  </w:style>
  <w:style w:type="paragraph" w:styleId="7">
    <w:name w:val="heading 7"/>
    <w:basedOn w:val="a"/>
    <w:next w:val="a"/>
    <w:link w:val="70"/>
    <w:uiPriority w:val="99"/>
    <w:qFormat/>
    <w:rsid w:val="00C37C7A"/>
    <w:pPr>
      <w:keepNext/>
      <w:jc w:val="center"/>
      <w:outlineLvl w:val="6"/>
    </w:pPr>
    <w:rPr>
      <w:b/>
      <w:spacing w:val="4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50AD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890C01"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semiHidden/>
    <w:locked/>
    <w:rsid w:val="00890C01"/>
    <w:rPr>
      <w:rFonts w:ascii="Calibri" w:hAnsi="Calibri" w:cs="Times New Roman"/>
      <w:sz w:val="24"/>
      <w:szCs w:val="24"/>
    </w:rPr>
  </w:style>
  <w:style w:type="character" w:styleId="a3">
    <w:name w:val="Hyperlink"/>
    <w:uiPriority w:val="99"/>
    <w:rsid w:val="00C37C7A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02D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90C01"/>
    <w:rPr>
      <w:rFonts w:cs="Times New Roman"/>
      <w:sz w:val="2"/>
    </w:rPr>
  </w:style>
  <w:style w:type="paragraph" w:styleId="a6">
    <w:name w:val="List Paragraph"/>
    <w:basedOn w:val="a"/>
    <w:uiPriority w:val="99"/>
    <w:qFormat/>
    <w:rsid w:val="00D23F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E656B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7">
    <w:name w:val="No Spacing"/>
    <w:uiPriority w:val="99"/>
    <w:qFormat/>
    <w:rsid w:val="00E656B3"/>
    <w:rPr>
      <w:rFonts w:ascii="Calibri" w:hAnsi="Calibri"/>
      <w:sz w:val="22"/>
      <w:szCs w:val="22"/>
    </w:rPr>
  </w:style>
  <w:style w:type="table" w:styleId="a8">
    <w:name w:val="Table Grid"/>
    <w:basedOn w:val="a1"/>
    <w:uiPriority w:val="99"/>
    <w:rsid w:val="006E5F25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B39B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584C1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9486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9">
    <w:name w:val="header"/>
    <w:basedOn w:val="a"/>
    <w:link w:val="aa"/>
    <w:rsid w:val="00F866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locked/>
    <w:rsid w:val="00F866CA"/>
    <w:rPr>
      <w:rFonts w:cs="Times New Roman"/>
    </w:rPr>
  </w:style>
  <w:style w:type="paragraph" w:styleId="ab">
    <w:name w:val="footnote text"/>
    <w:basedOn w:val="a"/>
    <w:link w:val="ac"/>
    <w:uiPriority w:val="99"/>
    <w:rsid w:val="00584CB4"/>
    <w:rPr>
      <w:rFonts w:ascii="Calibri" w:hAnsi="Calibri"/>
      <w:sz w:val="24"/>
      <w:szCs w:val="24"/>
    </w:rPr>
  </w:style>
  <w:style w:type="character" w:customStyle="1" w:styleId="ac">
    <w:name w:val="Текст сноски Знак"/>
    <w:link w:val="ab"/>
    <w:uiPriority w:val="99"/>
    <w:locked/>
    <w:rsid w:val="00584CB4"/>
    <w:rPr>
      <w:rFonts w:ascii="Calibri" w:hAnsi="Calibri" w:cs="Times New Roman"/>
      <w:sz w:val="24"/>
      <w:szCs w:val="24"/>
    </w:rPr>
  </w:style>
  <w:style w:type="character" w:styleId="ad">
    <w:name w:val="footnote reference"/>
    <w:uiPriority w:val="99"/>
    <w:rsid w:val="00584CB4"/>
    <w:rPr>
      <w:rFonts w:cs="Times New Roman"/>
      <w:vertAlign w:val="superscript"/>
    </w:rPr>
  </w:style>
  <w:style w:type="character" w:styleId="ae">
    <w:name w:val="endnote reference"/>
    <w:uiPriority w:val="99"/>
    <w:semiHidden/>
    <w:rsid w:val="004920A8"/>
    <w:rPr>
      <w:rFonts w:cs="Times New Roman"/>
      <w:vertAlign w:val="superscript"/>
    </w:rPr>
  </w:style>
  <w:style w:type="paragraph" w:styleId="af">
    <w:name w:val="footer"/>
    <w:basedOn w:val="a"/>
    <w:link w:val="af0"/>
    <w:uiPriority w:val="99"/>
    <w:semiHidden/>
    <w:rsid w:val="0088650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locked/>
    <w:rsid w:val="0088650F"/>
    <w:rPr>
      <w:rFonts w:cs="Times New Roman"/>
    </w:rPr>
  </w:style>
  <w:style w:type="paragraph" w:styleId="af1">
    <w:name w:val="Body Text"/>
    <w:basedOn w:val="a"/>
    <w:link w:val="af2"/>
    <w:uiPriority w:val="99"/>
    <w:rsid w:val="00F8067E"/>
    <w:pPr>
      <w:spacing w:line="360" w:lineRule="exact"/>
      <w:ind w:firstLine="720"/>
      <w:jc w:val="both"/>
    </w:pPr>
    <w:rPr>
      <w:sz w:val="28"/>
    </w:rPr>
  </w:style>
  <w:style w:type="character" w:customStyle="1" w:styleId="af2">
    <w:name w:val="Основной текст Знак"/>
    <w:link w:val="af1"/>
    <w:uiPriority w:val="99"/>
    <w:locked/>
    <w:rsid w:val="00F8067E"/>
    <w:rPr>
      <w:rFonts w:cs="Times New Roman"/>
      <w:sz w:val="28"/>
    </w:rPr>
  </w:style>
  <w:style w:type="paragraph" w:styleId="af3">
    <w:name w:val="Normal (Web)"/>
    <w:basedOn w:val="a"/>
    <w:uiPriority w:val="99"/>
    <w:rsid w:val="00C66365"/>
    <w:pPr>
      <w:spacing w:before="100" w:beforeAutospacing="1" w:after="100" w:afterAutospacing="1"/>
    </w:pPr>
    <w:rPr>
      <w:sz w:val="24"/>
      <w:szCs w:val="24"/>
    </w:rPr>
  </w:style>
  <w:style w:type="character" w:customStyle="1" w:styleId="PointChar">
    <w:name w:val="Point Char"/>
    <w:link w:val="Point"/>
    <w:uiPriority w:val="99"/>
    <w:locked/>
    <w:rsid w:val="00C66365"/>
    <w:rPr>
      <w:sz w:val="24"/>
    </w:rPr>
  </w:style>
  <w:style w:type="paragraph" w:customStyle="1" w:styleId="Point">
    <w:name w:val="Point"/>
    <w:basedOn w:val="a"/>
    <w:link w:val="PointChar"/>
    <w:uiPriority w:val="99"/>
    <w:rsid w:val="00C66365"/>
    <w:pPr>
      <w:spacing w:before="120" w:line="288" w:lineRule="auto"/>
      <w:ind w:firstLine="720"/>
      <w:jc w:val="both"/>
    </w:pPr>
    <w:rPr>
      <w:sz w:val="24"/>
    </w:rPr>
  </w:style>
  <w:style w:type="paragraph" w:customStyle="1" w:styleId="af4">
    <w:name w:val="Абзац списка Знак"/>
    <w:basedOn w:val="a"/>
    <w:link w:val="af5"/>
    <w:uiPriority w:val="99"/>
    <w:rsid w:val="00C66365"/>
    <w:pPr>
      <w:ind w:left="720"/>
      <w:contextualSpacing/>
    </w:pPr>
    <w:rPr>
      <w:sz w:val="24"/>
    </w:rPr>
  </w:style>
  <w:style w:type="character" w:customStyle="1" w:styleId="af5">
    <w:name w:val="Абзац списка Знак Знак"/>
    <w:link w:val="af4"/>
    <w:uiPriority w:val="99"/>
    <w:locked/>
    <w:rsid w:val="00C66365"/>
    <w:rPr>
      <w:sz w:val="24"/>
    </w:rPr>
  </w:style>
  <w:style w:type="paragraph" w:customStyle="1" w:styleId="Default">
    <w:name w:val="Default"/>
    <w:uiPriority w:val="99"/>
    <w:rsid w:val="008D38D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8D38D7"/>
    <w:rPr>
      <w:rFonts w:cs="Times New Roman"/>
    </w:rPr>
  </w:style>
  <w:style w:type="paragraph" w:customStyle="1" w:styleId="text3cl">
    <w:name w:val="text3cl"/>
    <w:basedOn w:val="a"/>
    <w:uiPriority w:val="99"/>
    <w:rsid w:val="00750AD9"/>
    <w:pPr>
      <w:spacing w:before="144" w:after="288"/>
    </w:pPr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C1068"/>
  </w:style>
  <w:style w:type="numbering" w:customStyle="1" w:styleId="2">
    <w:name w:val="Нет списка2"/>
    <w:next w:val="a2"/>
    <w:uiPriority w:val="99"/>
    <w:semiHidden/>
    <w:unhideWhenUsed/>
    <w:rsid w:val="000E30E8"/>
  </w:style>
  <w:style w:type="character" w:styleId="af6">
    <w:name w:val="FollowedHyperlink"/>
    <w:basedOn w:val="a0"/>
    <w:uiPriority w:val="99"/>
    <w:semiHidden/>
    <w:unhideWhenUsed/>
    <w:rsid w:val="00F63031"/>
    <w:rPr>
      <w:color w:val="954F72"/>
      <w:u w:val="single"/>
    </w:rPr>
  </w:style>
  <w:style w:type="paragraph" w:customStyle="1" w:styleId="xl65">
    <w:name w:val="xl65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7">
    <w:name w:val="xl67"/>
    <w:basedOn w:val="a"/>
    <w:rsid w:val="00F630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8">
    <w:name w:val="xl68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5">
    <w:name w:val="xl75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6">
    <w:name w:val="xl76"/>
    <w:basedOn w:val="a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7">
    <w:name w:val="xl77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"/>
    <w:rsid w:val="00F630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0">
    <w:name w:val="xl80"/>
    <w:basedOn w:val="a"/>
    <w:rsid w:val="00F630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4">
    <w:name w:val="xl84"/>
    <w:basedOn w:val="a"/>
    <w:rsid w:val="00F630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5">
    <w:name w:val="xl85"/>
    <w:basedOn w:val="a"/>
    <w:rsid w:val="00F6303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6">
    <w:name w:val="xl86"/>
    <w:basedOn w:val="a"/>
    <w:rsid w:val="00F630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7">
    <w:name w:val="xl87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53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AFFD212-E850-46D2-B2C4-259B1716D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3852</Words>
  <Characters>21963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777</cp:lastModifiedBy>
  <cp:revision>7</cp:revision>
  <cp:lastPrinted>2022-07-04T07:55:00Z</cp:lastPrinted>
  <dcterms:created xsi:type="dcterms:W3CDTF">2022-05-30T06:47:00Z</dcterms:created>
  <dcterms:modified xsi:type="dcterms:W3CDTF">2022-07-04T07:55:00Z</dcterms:modified>
</cp:coreProperties>
</file>